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902" w:rsidRDefault="00BF5B34">
      <w:bookmarkStart w:id="0" w:name="_GoBack"/>
      <w:r>
        <w:rPr>
          <w:noProof/>
        </w:rPr>
        <mc:AlternateContent>
          <mc:Choice Requires="wps">
            <w:drawing>
              <wp:anchor distT="0" distB="0" distL="114300" distR="114300" simplePos="0" relativeHeight="251645939" behindDoc="0" locked="0" layoutInCell="1" allowOverlap="1" wp14:anchorId="2D2644EC" wp14:editId="302ED0D3">
                <wp:simplePos x="0" y="0"/>
                <wp:positionH relativeFrom="column">
                  <wp:posOffset>-257175</wp:posOffset>
                </wp:positionH>
                <wp:positionV relativeFrom="paragraph">
                  <wp:posOffset>-314960</wp:posOffset>
                </wp:positionV>
                <wp:extent cx="9715500" cy="73914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9715500" cy="739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1E65E" id="Rounded Rectangle 64" o:spid="_x0000_s1026" style="position:absolute;margin-left:-20.25pt;margin-top:-24.8pt;width:765pt;height:582pt;z-index:251645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" fillcolor="#5b9bd5 [3204]" strokecolor="#1f4d78 [1604]" strokeweight="1pt">
                <v:stroke joinstyle="miter"/>
              </v:roundrect>
            </w:pict>
          </mc:Fallback>
        </mc:AlternateContent>
      </w:r>
      <w:bookmarkEnd w:id="0"/>
    </w:p>
    <w:p w:rsidR="00C84902" w:rsidRDefault="00D822C1">
      <w:r>
        <w:rPr>
          <w:noProof/>
        </w:rPr>
        <w:drawing>
          <wp:anchor distT="0" distB="0" distL="114300" distR="114300" simplePos="0" relativeHeight="251745280" behindDoc="1" locked="0" layoutInCell="1" allowOverlap="1">
            <wp:simplePos x="0" y="0"/>
            <wp:positionH relativeFrom="column">
              <wp:posOffset>1981522</wp:posOffset>
            </wp:positionH>
            <wp:positionV relativeFrom="paragraph">
              <wp:posOffset>2695575</wp:posOffset>
            </wp:positionV>
            <wp:extent cx="5676900" cy="1857375"/>
            <wp:effectExtent l="0" t="0" r="0" b="0"/>
            <wp:wrapTight wrapText="bothSides">
              <wp:wrapPolygon edited="0">
                <wp:start x="725" y="1108"/>
                <wp:lineTo x="725" y="2437"/>
                <wp:lineTo x="1160" y="5095"/>
                <wp:lineTo x="2682" y="8640"/>
                <wp:lineTo x="2754" y="9305"/>
                <wp:lineTo x="4277" y="12185"/>
                <wp:lineTo x="4639" y="12185"/>
                <wp:lineTo x="5726" y="15729"/>
                <wp:lineTo x="5799" y="16615"/>
                <wp:lineTo x="8263" y="19274"/>
                <wp:lineTo x="9060" y="19274"/>
                <wp:lineTo x="9858" y="20603"/>
                <wp:lineTo x="10003" y="21046"/>
                <wp:lineTo x="11380" y="21046"/>
                <wp:lineTo x="11525" y="20603"/>
                <wp:lineTo x="12395" y="19495"/>
                <wp:lineTo x="13192" y="19274"/>
                <wp:lineTo x="15656" y="16615"/>
                <wp:lineTo x="15729" y="15729"/>
                <wp:lineTo x="16816" y="12185"/>
                <wp:lineTo x="17179" y="12185"/>
                <wp:lineTo x="18701" y="9305"/>
                <wp:lineTo x="18773" y="8640"/>
                <wp:lineTo x="20295" y="5095"/>
                <wp:lineTo x="20730" y="2437"/>
                <wp:lineTo x="20658" y="1108"/>
                <wp:lineTo x="725" y="1108"/>
              </wp:wrapPolygon>
            </wp:wrapTight>
            <wp:docPr id="63" name="Picture 63" descr="AirCorps Aviation | Vintage Aircraft Restoration &amp; Fabr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Corps Aviation | Vintage Aircraft Restoration &amp; Fabrication ..."/>
                    <pic:cNvPicPr>
                      <a:picLocks noChangeAspect="1" noChangeArrowheads="1"/>
                    </pic:cNvPicPr>
                  </pic:nvPicPr>
                  <pic:blipFill rotWithShape="1">
                    <a:blip r:embed="rId7" cstate="print">
                      <a:duotone>
                        <a:schemeClr val="accent5">
                          <a:shade val="45000"/>
                          <a:satMod val="135000"/>
                        </a:schemeClr>
                        <a:prstClr val="white"/>
                      </a:duotone>
                      <a:extLst>
                        <a:ext uri="{BEBA8EAE-BF5A-486C-A8C5-ECC9F3942E4B}">
                          <a14:imgProps xmlns:a14="http://schemas.microsoft.com/office/drawing/2010/main">
                            <a14:imgLayer r:embed="rId8">
                              <a14:imgEffect>
                                <a14:artisticChalkSketch pressure="4"/>
                              </a14:imgEffect>
                              <a14:imgEffect>
                                <a14:brightnessContrast bright="-60000" contrast="100000"/>
                              </a14:imgEffect>
                            </a14:imgLayer>
                          </a14:imgProps>
                        </a:ext>
                        <a:ext uri="{28A0092B-C50C-407E-A947-70E740481C1C}">
                          <a14:useLocalDpi xmlns:a14="http://schemas.microsoft.com/office/drawing/2010/main" val="0"/>
                        </a:ext>
                      </a:extLst>
                    </a:blip>
                    <a:srcRect b="25383"/>
                    <a:stretch/>
                  </pic:blipFill>
                  <pic:spPr bwMode="auto">
                    <a:xfrm>
                      <a:off x="0" y="0"/>
                      <a:ext cx="5676900" cy="18573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B34">
        <w:rPr>
          <w:noProof/>
        </w:rPr>
        <mc:AlternateContent>
          <mc:Choice Requires="wps">
            <w:drawing>
              <wp:anchor distT="0" distB="0" distL="114300" distR="114300" simplePos="0" relativeHeight="251740160" behindDoc="0" locked="0" layoutInCell="1" allowOverlap="1">
                <wp:simplePos x="0" y="0"/>
                <wp:positionH relativeFrom="column">
                  <wp:posOffset>1970727</wp:posOffset>
                </wp:positionH>
                <wp:positionV relativeFrom="paragraph">
                  <wp:posOffset>1112520</wp:posOffset>
                </wp:positionV>
                <wp:extent cx="5715000" cy="1066089"/>
                <wp:effectExtent l="19050" t="19050" r="38100" b="39370"/>
                <wp:wrapNone/>
                <wp:docPr id="42" name="Text Box 42"/>
                <wp:cNvGraphicFramePr/>
                <a:graphic xmlns:a="http://schemas.openxmlformats.org/drawingml/2006/main">
                  <a:graphicData uri="http://schemas.microsoft.com/office/word/2010/wordprocessingShape">
                    <wps:wsp>
                      <wps:cNvSpPr txBox="1"/>
                      <wps:spPr>
                        <a:xfrm>
                          <a:off x="0" y="0"/>
                          <a:ext cx="5715000" cy="1066089"/>
                        </a:xfrm>
                        <a:prstGeom prst="roundRect">
                          <a:avLst/>
                        </a:prstGeom>
                        <a:solidFill>
                          <a:schemeClr val="lt1"/>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84902" w:rsidRPr="00C84902" w:rsidRDefault="00C84902" w:rsidP="00C84902">
                            <w:pPr>
                              <w:jc w:val="center"/>
                              <w:rPr>
                                <w:rFonts w:ascii="Britannic Bold" w:hAnsi="Britannic Bold"/>
                                <w:b/>
                                <w:sz w:val="96"/>
                                <w:szCs w:val="96"/>
                              </w:rPr>
                            </w:pPr>
                            <w:r w:rsidRPr="00C84902">
                              <w:rPr>
                                <w:rFonts w:ascii="Britannic Bold" w:hAnsi="Britannic Bold"/>
                                <w:b/>
                                <w:sz w:val="96"/>
                                <w:szCs w:val="96"/>
                              </w:rPr>
                              <w:t>Early Military Flight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42" o:spid="_x0000_s1026" style="position:absolute;margin-left:155.2pt;margin-top:87.6pt;width:450pt;height:83.9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" fillcolor="white [3201]" strokecolor="#1f4d78 [1604]" strokeweight="4.5pt">
                <v:textbox>
                  <w:txbxContent>
                    <w:p w:rsidR="00C84902" w:rsidRPr="00C84902" w:rsidRDefault="00C84902" w:rsidP="00C84902">
                      <w:pPr>
                        <w:jc w:val="center"/>
                        <w:rPr>
                          <w:rFonts w:ascii="Britannic Bold" w:hAnsi="Britannic Bold"/>
                          <w:b/>
                          <w:sz w:val="96"/>
                          <w:szCs w:val="96"/>
                        </w:rPr>
                      </w:pPr>
                      <w:r w:rsidRPr="00C84902">
                        <w:rPr>
                          <w:rFonts w:ascii="Britannic Bold" w:hAnsi="Britannic Bold"/>
                          <w:b/>
                          <w:sz w:val="96"/>
                          <w:szCs w:val="96"/>
                        </w:rPr>
                        <w:t>Early Military Flight</w:t>
                      </w:r>
                    </w:p>
                  </w:txbxContent>
                </v:textbox>
              </v:roundrect>
            </w:pict>
          </mc:Fallback>
        </mc:AlternateContent>
      </w:r>
      <w:r w:rsidR="00C84902">
        <w:br w:type="page"/>
      </w:r>
    </w:p>
    <w:p w:rsidR="00D64C34" w:rsidRDefault="006C0DF3">
      <w:r>
        <w:rPr>
          <w:noProof/>
        </w:rPr>
        <w:lastRenderedPageBreak/>
        <mc:AlternateContent>
          <mc:Choice Requires="wps">
            <w:drawing>
              <wp:anchor distT="0" distB="0" distL="114300" distR="114300" simplePos="0" relativeHeight="251658239" behindDoc="0" locked="0" layoutInCell="1" allowOverlap="1">
                <wp:simplePos x="0" y="0"/>
                <wp:positionH relativeFrom="column">
                  <wp:posOffset>-276225</wp:posOffset>
                </wp:positionH>
                <wp:positionV relativeFrom="paragraph">
                  <wp:posOffset>-304799</wp:posOffset>
                </wp:positionV>
                <wp:extent cx="9715500" cy="7391400"/>
                <wp:effectExtent l="0" t="0" r="19050" b="19050"/>
                <wp:wrapNone/>
                <wp:docPr id="27" name="Rounded Rectangle 27"/>
                <wp:cNvGraphicFramePr/>
                <a:graphic xmlns:a="http://schemas.openxmlformats.org/drawingml/2006/main">
                  <a:graphicData uri="http://schemas.microsoft.com/office/word/2010/wordprocessingShape">
                    <wps:wsp>
                      <wps:cNvSpPr/>
                      <wps:spPr>
                        <a:xfrm>
                          <a:off x="0" y="0"/>
                          <a:ext cx="9715500" cy="739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6B839" id="Rounded Rectangle 27" o:spid="_x0000_s1026" style="position:absolute;margin-left:-21.75pt;margin-top:-24pt;width:765pt;height:5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" fillcolor="#5b9bd5 [3204]" strokecolor="#1f4d78 [1604]" strokeweight="1pt">
                <v:stroke joinstyle="miter"/>
              </v:roundrect>
            </w:pict>
          </mc:Fallback>
        </mc:AlternateContent>
      </w:r>
      <w:r w:rsidR="00247E21">
        <w:rPr>
          <w:noProof/>
        </w:rPr>
        <mc:AlternateContent>
          <mc:Choice Requires="wps">
            <w:drawing>
              <wp:anchor distT="0" distB="0" distL="114300" distR="114300" simplePos="0" relativeHeight="251659264" behindDoc="0" locked="0" layoutInCell="1" allowOverlap="1" wp14:anchorId="782C04D3" wp14:editId="4BC2078A">
                <wp:simplePos x="0" y="0"/>
                <wp:positionH relativeFrom="column">
                  <wp:posOffset>2162175</wp:posOffset>
                </wp:positionH>
                <wp:positionV relativeFrom="paragraph">
                  <wp:posOffset>0</wp:posOffset>
                </wp:positionV>
                <wp:extent cx="4857750" cy="523875"/>
                <wp:effectExtent l="19050" t="19050" r="19050" b="28575"/>
                <wp:wrapSquare wrapText="bothSides"/>
                <wp:docPr id="1" name="Text Box 1"/>
                <wp:cNvGraphicFramePr/>
                <a:graphic xmlns:a="http://schemas.openxmlformats.org/drawingml/2006/main">
                  <a:graphicData uri="http://schemas.microsoft.com/office/word/2010/wordprocessingShape">
                    <wps:wsp>
                      <wps:cNvSpPr txBox="1"/>
                      <wps:spPr>
                        <a:xfrm>
                          <a:off x="0" y="0"/>
                          <a:ext cx="4857750" cy="523875"/>
                        </a:xfrm>
                        <a:prstGeom prst="snip2SameRect">
                          <a:avLst/>
                        </a:prstGeom>
                        <a:solidFill>
                          <a:schemeClr val="accent1">
                            <a:lumMod val="60000"/>
                            <a:lumOff val="40000"/>
                          </a:schemeClr>
                        </a:solidFill>
                        <a:ln w="38100">
                          <a:solidFill>
                            <a:schemeClr val="accent1">
                              <a:lumMod val="50000"/>
                            </a:schemeClr>
                          </a:solidFill>
                        </a:ln>
                        <a:effectLst/>
                      </wps:spPr>
                      <wps:txbx>
                        <w:txbxContent>
                          <w:p w:rsidR="005E20CC" w:rsidRPr="009A3420" w:rsidRDefault="005E20CC" w:rsidP="00DD2814">
                            <w:pPr>
                              <w:jc w:val="center"/>
                              <w:rPr>
                                <w:rFonts w:ascii="Britannic Bold" w:hAnsi="Britannic Bold"/>
                                <w:sz w:val="52"/>
                                <w:szCs w:val="52"/>
                              </w:rPr>
                            </w:pPr>
                            <w:r w:rsidRPr="009A3420">
                              <w:rPr>
                                <w:rFonts w:ascii="Britannic Bold" w:hAnsi="Britannic Bold"/>
                                <w:sz w:val="52"/>
                                <w:szCs w:val="52"/>
                              </w:rPr>
                              <w:t>The Military’s First Drones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C04D3" id="Text Box 1" o:spid="_x0000_s1026" style="position:absolute;margin-left:170.25pt;margin-top:0;width:38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57750,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" adj="-11796480,,5400" path="m87314,l4770436,r87314,87314l4857750,523875r,l,523875r,l,87314,87314,xe" fillcolor="#9cc2e5 [1940]" strokecolor="#1f4d78 [1604]" strokeweight="3pt">
                <v:stroke joinstyle="miter"/>
                <v:formulas/>
                <v:path arrowok="t" o:connecttype="custom" o:connectlocs="87314,0;4770436,0;4857750,87314;4857750,523875;4857750,523875;0,523875;0,523875;0,87314;87314,0" o:connectangles="0,0,0,0,0,0,0,0,0" textboxrect="0,0,4857750,523875"/>
                <v:textbox>
                  <w:txbxContent>
                    <w:p w:rsidR="005E20CC" w:rsidRPr="009A3420" w:rsidRDefault="005E20CC" w:rsidP="00DD2814">
                      <w:pPr>
                        <w:jc w:val="center"/>
                        <w:rPr>
                          <w:rFonts w:ascii="Britannic Bold" w:hAnsi="Britannic Bold"/>
                          <w:sz w:val="52"/>
                          <w:szCs w:val="52"/>
                        </w:rPr>
                      </w:pPr>
                      <w:r w:rsidRPr="009A3420">
                        <w:rPr>
                          <w:rFonts w:ascii="Britannic Bold" w:hAnsi="Britannic Bold"/>
                          <w:sz w:val="52"/>
                          <w:szCs w:val="52"/>
                        </w:rPr>
                        <w:t>The Military’s First Drones</w:t>
                      </w:r>
                    </w:p>
                  </w:txbxContent>
                </v:textbox>
                <w10:wrap type="square"/>
              </v:shape>
            </w:pict>
          </mc:Fallback>
        </mc:AlternateContent>
      </w:r>
    </w:p>
    <w:p w:rsidR="00D64C34" w:rsidRPr="00D64C34" w:rsidRDefault="00D64C34" w:rsidP="00D64C34"/>
    <w:p w:rsidR="00D64C34" w:rsidRPr="00D64C34" w:rsidRDefault="007E6477" w:rsidP="00D64C34">
      <w:r>
        <w:rPr>
          <w:noProof/>
        </w:rPr>
        <mc:AlternateContent>
          <mc:Choice Requires="wps">
            <w:drawing>
              <wp:anchor distT="0" distB="0" distL="114300" distR="114300" simplePos="0" relativeHeight="251666432" behindDoc="0" locked="0" layoutInCell="1" allowOverlap="1">
                <wp:simplePos x="0" y="0"/>
                <wp:positionH relativeFrom="column">
                  <wp:posOffset>4933950</wp:posOffset>
                </wp:positionH>
                <wp:positionV relativeFrom="paragraph">
                  <wp:posOffset>238125</wp:posOffset>
                </wp:positionV>
                <wp:extent cx="4133850" cy="261937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4133850" cy="2619375"/>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E20CC" w:rsidRPr="00BE5CB5" w:rsidRDefault="005E20CC" w:rsidP="007E6477">
                            <w:pPr>
                              <w:jc w:val="center"/>
                              <w:rPr>
                                <w:rFonts w:ascii="Book Antiqua" w:hAnsi="Book Antiqua"/>
                                <w:sz w:val="24"/>
                                <w:szCs w:val="24"/>
                              </w:rPr>
                            </w:pPr>
                            <w:r w:rsidRPr="00BE5CB5">
                              <w:rPr>
                                <w:rFonts w:ascii="Book Antiqua" w:hAnsi="Book Antiqua"/>
                                <w:sz w:val="24"/>
                                <w:szCs w:val="24"/>
                              </w:rPr>
                              <w:t xml:space="preserve">The military’s first type of </w:t>
                            </w:r>
                            <w:r w:rsidR="007F62D6">
                              <w:rPr>
                                <w:rFonts w:ascii="Book Antiqua" w:hAnsi="Book Antiqua"/>
                                <w:sz w:val="24"/>
                                <w:szCs w:val="24"/>
                              </w:rPr>
                              <w:t xml:space="preserve">drone, or </w:t>
                            </w:r>
                            <w:r w:rsidRPr="00BE5CB5">
                              <w:rPr>
                                <w:rFonts w:ascii="Book Antiqua" w:hAnsi="Book Antiqua"/>
                                <w:sz w:val="24"/>
                                <w:szCs w:val="24"/>
                              </w:rPr>
                              <w:t>aerial observation ve</w:t>
                            </w:r>
                            <w:r w:rsidR="007F62D6">
                              <w:rPr>
                                <w:rFonts w:ascii="Book Antiqua" w:hAnsi="Book Antiqua"/>
                                <w:sz w:val="24"/>
                                <w:szCs w:val="24"/>
                              </w:rPr>
                              <w:t>hicle</w:t>
                            </w:r>
                            <w:r w:rsidRPr="00BE5CB5">
                              <w:rPr>
                                <w:rFonts w:ascii="Book Antiqua" w:hAnsi="Book Antiqua"/>
                                <w:sz w:val="24"/>
                                <w:szCs w:val="24"/>
                              </w:rPr>
                              <w:t xml:space="preserve"> was the balloon. Balloons were first used during the Civil War (</w:t>
                            </w:r>
                            <w:r w:rsidRPr="00FE35CA">
                              <w:rPr>
                                <w:rFonts w:ascii="Book Antiqua" w:hAnsi="Book Antiqua"/>
                                <w:sz w:val="24"/>
                                <w:szCs w:val="24"/>
                              </w:rPr>
                              <w:t>1861-1865</w:t>
                            </w:r>
                            <w:r w:rsidRPr="00BE5CB5">
                              <w:rPr>
                                <w:rFonts w:ascii="Book Antiqua" w:hAnsi="Book Antiqua"/>
                                <w:sz w:val="24"/>
                                <w:szCs w:val="24"/>
                              </w:rPr>
                              <w:t xml:space="preserve">) by both Union and Confederate forces to spy, observe, and direct artillery fire. Later in 1907 experiments with dirigibles began. Dirigibles were similar to balloons but were longer in shape and were propelled by gasoline engines. Just after </w:t>
                            </w:r>
                            <w:r w:rsidR="007F62D6">
                              <w:rPr>
                                <w:rFonts w:ascii="Book Antiqua" w:hAnsi="Book Antiqua"/>
                                <w:sz w:val="24"/>
                                <w:szCs w:val="24"/>
                              </w:rPr>
                              <w:t>the dirigible was introduced many inventors</w:t>
                            </w:r>
                            <w:r w:rsidRPr="00BE5CB5">
                              <w:rPr>
                                <w:rFonts w:ascii="Book Antiqua" w:hAnsi="Book Antiqua"/>
                                <w:sz w:val="24"/>
                                <w:szCs w:val="24"/>
                              </w:rPr>
                              <w:t xml:space="preserve"> presented their versi</w:t>
                            </w:r>
                            <w:r w:rsidR="009C6064">
                              <w:rPr>
                                <w:rFonts w:ascii="Book Antiqua" w:hAnsi="Book Antiqua"/>
                                <w:sz w:val="24"/>
                                <w:szCs w:val="24"/>
                              </w:rPr>
                              <w:t>ons of the aeroplane and in 1909</w:t>
                            </w:r>
                            <w:r w:rsidRPr="00BE5CB5">
                              <w:rPr>
                                <w:rFonts w:ascii="Book Antiqua" w:hAnsi="Book Antiqua"/>
                                <w:sz w:val="24"/>
                                <w:szCs w:val="24"/>
                              </w:rPr>
                              <w:t xml:space="preserve"> the military</w:t>
                            </w:r>
                            <w:r w:rsidR="00BE5CB5" w:rsidRPr="00BE5CB5">
                              <w:rPr>
                                <w:rFonts w:ascii="Book Antiqua" w:hAnsi="Book Antiqua"/>
                                <w:sz w:val="24"/>
                                <w:szCs w:val="24"/>
                              </w:rPr>
                              <w:t xml:space="preserve"> purchased the Wright Brothers Military Flyer.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 o:spid="_x0000_s1027" style="position:absolute;margin-left:388.5pt;margin-top:18.75pt;width:325.5pt;height:20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" fillcolor="#e7e6e6 [3214]" strokecolor="#1f4d78 [1604]" strokeweight="3pt">
                <v:textbox>
                  <w:txbxContent>
                    <w:p w:rsidR="005E20CC" w:rsidRPr="00BE5CB5" w:rsidRDefault="005E20CC" w:rsidP="007E6477">
                      <w:pPr>
                        <w:jc w:val="center"/>
                        <w:rPr>
                          <w:rFonts w:ascii="Book Antiqua" w:hAnsi="Book Antiqua"/>
                          <w:sz w:val="24"/>
                          <w:szCs w:val="24"/>
                        </w:rPr>
                      </w:pPr>
                      <w:r w:rsidRPr="00BE5CB5">
                        <w:rPr>
                          <w:rFonts w:ascii="Book Antiqua" w:hAnsi="Book Antiqua"/>
                          <w:sz w:val="24"/>
                          <w:szCs w:val="24"/>
                        </w:rPr>
                        <w:t xml:space="preserve">The military’s first type of </w:t>
                      </w:r>
                      <w:r w:rsidR="007F62D6">
                        <w:rPr>
                          <w:rFonts w:ascii="Book Antiqua" w:hAnsi="Book Antiqua"/>
                          <w:sz w:val="24"/>
                          <w:szCs w:val="24"/>
                        </w:rPr>
                        <w:t xml:space="preserve">drone, or </w:t>
                      </w:r>
                      <w:r w:rsidRPr="00BE5CB5">
                        <w:rPr>
                          <w:rFonts w:ascii="Book Antiqua" w:hAnsi="Book Antiqua"/>
                          <w:sz w:val="24"/>
                          <w:szCs w:val="24"/>
                        </w:rPr>
                        <w:t>aerial observation ve</w:t>
                      </w:r>
                      <w:r w:rsidR="007F62D6">
                        <w:rPr>
                          <w:rFonts w:ascii="Book Antiqua" w:hAnsi="Book Antiqua"/>
                          <w:sz w:val="24"/>
                          <w:szCs w:val="24"/>
                        </w:rPr>
                        <w:t>hicle</w:t>
                      </w:r>
                      <w:r w:rsidRPr="00BE5CB5">
                        <w:rPr>
                          <w:rFonts w:ascii="Book Antiqua" w:hAnsi="Book Antiqua"/>
                          <w:sz w:val="24"/>
                          <w:szCs w:val="24"/>
                        </w:rPr>
                        <w:t xml:space="preserve"> was the balloon. Balloons were first used during the Civil War (</w:t>
                      </w:r>
                      <w:r w:rsidRPr="00FE35CA">
                        <w:rPr>
                          <w:rFonts w:ascii="Book Antiqua" w:hAnsi="Book Antiqua"/>
                          <w:sz w:val="24"/>
                          <w:szCs w:val="24"/>
                        </w:rPr>
                        <w:t>1861-1865</w:t>
                      </w:r>
                      <w:r w:rsidRPr="00BE5CB5">
                        <w:rPr>
                          <w:rFonts w:ascii="Book Antiqua" w:hAnsi="Book Antiqua"/>
                          <w:sz w:val="24"/>
                          <w:szCs w:val="24"/>
                        </w:rPr>
                        <w:t xml:space="preserve">) by both Union and Confederate forces to spy, observe, and direct artillery fire. Later in 1907 experiments with dirigibles began. Dirigibles were similar to balloons but were longer in shape and were propelled by gasoline engines. Just after </w:t>
                      </w:r>
                      <w:r w:rsidR="007F62D6">
                        <w:rPr>
                          <w:rFonts w:ascii="Book Antiqua" w:hAnsi="Book Antiqua"/>
                          <w:sz w:val="24"/>
                          <w:szCs w:val="24"/>
                        </w:rPr>
                        <w:t>the dirigible was introduced many inventors</w:t>
                      </w:r>
                      <w:r w:rsidRPr="00BE5CB5">
                        <w:rPr>
                          <w:rFonts w:ascii="Book Antiqua" w:hAnsi="Book Antiqua"/>
                          <w:sz w:val="24"/>
                          <w:szCs w:val="24"/>
                        </w:rPr>
                        <w:t xml:space="preserve"> presented their versi</w:t>
                      </w:r>
                      <w:r w:rsidR="009C6064">
                        <w:rPr>
                          <w:rFonts w:ascii="Book Antiqua" w:hAnsi="Book Antiqua"/>
                          <w:sz w:val="24"/>
                          <w:szCs w:val="24"/>
                        </w:rPr>
                        <w:t>ons of the aeroplane and in 1909</w:t>
                      </w:r>
                      <w:r w:rsidRPr="00BE5CB5">
                        <w:rPr>
                          <w:rFonts w:ascii="Book Antiqua" w:hAnsi="Book Antiqua"/>
                          <w:sz w:val="24"/>
                          <w:szCs w:val="24"/>
                        </w:rPr>
                        <w:t xml:space="preserve"> the military</w:t>
                      </w:r>
                      <w:r w:rsidR="00BE5CB5" w:rsidRPr="00BE5CB5">
                        <w:rPr>
                          <w:rFonts w:ascii="Book Antiqua" w:hAnsi="Book Antiqua"/>
                          <w:sz w:val="24"/>
                          <w:szCs w:val="24"/>
                        </w:rPr>
                        <w:t xml:space="preserve"> purchased the Wright Brothers Military Flyer.</w:t>
                      </w:r>
                    </w:p>
                  </w:txbxContent>
                </v:textbox>
              </v:roundrect>
            </w:pict>
          </mc:Fallback>
        </mc:AlternateContent>
      </w:r>
    </w:p>
    <w:p w:rsidR="00D64C34" w:rsidRPr="00D64C34" w:rsidRDefault="00DD2814" w:rsidP="00D64C34">
      <w:r>
        <w:rPr>
          <w:noProof/>
        </w:rPr>
        <mc:AlternateContent>
          <mc:Choice Requires="wps">
            <w:drawing>
              <wp:anchor distT="0" distB="0" distL="114300" distR="114300" simplePos="0" relativeHeight="251662336" behindDoc="0" locked="0" layoutInCell="1" allowOverlap="1" wp14:anchorId="1B58E068" wp14:editId="3BA5AE47">
                <wp:simplePos x="0" y="0"/>
                <wp:positionH relativeFrom="column">
                  <wp:posOffset>1200150</wp:posOffset>
                </wp:positionH>
                <wp:positionV relativeFrom="paragraph">
                  <wp:posOffset>257810</wp:posOffset>
                </wp:positionV>
                <wp:extent cx="1676400" cy="476250"/>
                <wp:effectExtent l="19050" t="1905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1676400" cy="476250"/>
                        </a:xfrm>
                        <a:prstGeom prst="roundRect">
                          <a:avLst/>
                        </a:prstGeom>
                        <a:solidFill>
                          <a:schemeClr val="accent1">
                            <a:lumMod val="60000"/>
                            <a:lumOff val="40000"/>
                          </a:schemeClr>
                        </a:solidFill>
                        <a:ln w="38100">
                          <a:solidFill>
                            <a:schemeClr val="accent1">
                              <a:lumMod val="50000"/>
                            </a:schemeClr>
                          </a:solidFill>
                        </a:ln>
                        <a:effectLst/>
                      </wps:spPr>
                      <wps:txbx>
                        <w:txbxContent>
                          <w:p w:rsidR="005E20CC" w:rsidRPr="009A3420" w:rsidRDefault="005E20CC">
                            <w:pPr>
                              <w:rPr>
                                <w:rFonts w:ascii="Britannic Bold" w:hAnsi="Britannic Bold"/>
                                <w:sz w:val="40"/>
                                <w:szCs w:val="40"/>
                              </w:rPr>
                            </w:pPr>
                            <w:r w:rsidRPr="009A3420">
                              <w:rPr>
                                <w:rFonts w:ascii="Britannic Bold" w:hAnsi="Britannic Bold"/>
                                <w:sz w:val="40"/>
                                <w:szCs w:val="40"/>
                              </w:rPr>
                              <w:t>From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8E068" id="Text Box 4" o:spid="_x0000_s1028" style="position:absolute;margin-left:94.5pt;margin-top:20.3pt;width:13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" fillcolor="#9cc2e5 [1940]" strokecolor="#1f4d78 [1604]" strokeweight="3pt">
                <v:textbox>
                  <w:txbxContent>
                    <w:p w:rsidR="005E20CC" w:rsidRPr="009A3420" w:rsidRDefault="005E20CC">
                      <w:pPr>
                        <w:rPr>
                          <w:rFonts w:ascii="Britannic Bold" w:hAnsi="Britannic Bold"/>
                          <w:sz w:val="40"/>
                          <w:szCs w:val="40"/>
                        </w:rPr>
                      </w:pPr>
                      <w:r w:rsidRPr="009A3420">
                        <w:rPr>
                          <w:rFonts w:ascii="Britannic Bold" w:hAnsi="Britannic Bold"/>
                          <w:sz w:val="40"/>
                          <w:szCs w:val="40"/>
                        </w:rPr>
                        <w:t>From this….</w:t>
                      </w:r>
                    </w:p>
                  </w:txbxContent>
                </v:textbox>
                <w10:wrap type="square"/>
              </v:roundrect>
            </w:pict>
          </mc:Fallback>
        </mc:AlternateContent>
      </w:r>
    </w:p>
    <w:p w:rsidR="00D64C34" w:rsidRPr="00D64C34" w:rsidRDefault="00D64C34" w:rsidP="00D64C34"/>
    <w:p w:rsidR="00D64C34" w:rsidRDefault="007E6477" w:rsidP="00D64C34">
      <w:r>
        <w:rPr>
          <w:noProof/>
        </w:rPr>
        <mc:AlternateContent>
          <mc:Choice Requires="wps">
            <w:drawing>
              <wp:anchor distT="0" distB="0" distL="114300" distR="114300" simplePos="0" relativeHeight="251665408" behindDoc="0" locked="0" layoutInCell="1" allowOverlap="1" wp14:anchorId="2641C391" wp14:editId="43F85B08">
                <wp:simplePos x="0" y="0"/>
                <wp:positionH relativeFrom="column">
                  <wp:posOffset>6296025</wp:posOffset>
                </wp:positionH>
                <wp:positionV relativeFrom="paragraph">
                  <wp:posOffset>2267585</wp:posOffset>
                </wp:positionV>
                <wp:extent cx="1076325" cy="466725"/>
                <wp:effectExtent l="19050" t="19050" r="28575" b="28575"/>
                <wp:wrapSquare wrapText="bothSides"/>
                <wp:docPr id="6" name="Text Box 6"/>
                <wp:cNvGraphicFramePr/>
                <a:graphic xmlns:a="http://schemas.openxmlformats.org/drawingml/2006/main">
                  <a:graphicData uri="http://schemas.microsoft.com/office/word/2010/wordprocessingShape">
                    <wps:wsp>
                      <wps:cNvSpPr txBox="1"/>
                      <wps:spPr>
                        <a:xfrm>
                          <a:off x="0" y="0"/>
                          <a:ext cx="1076325" cy="466725"/>
                        </a:xfrm>
                        <a:prstGeom prst="roundRect">
                          <a:avLst/>
                        </a:prstGeom>
                        <a:solidFill>
                          <a:schemeClr val="accent1">
                            <a:lumMod val="60000"/>
                            <a:lumOff val="40000"/>
                          </a:schemeClr>
                        </a:solidFill>
                        <a:ln w="38100">
                          <a:solidFill>
                            <a:schemeClr val="accent1">
                              <a:lumMod val="50000"/>
                            </a:schemeClr>
                          </a:solidFill>
                        </a:ln>
                        <a:effectLst/>
                      </wps:spPr>
                      <wps:txbx>
                        <w:txbxContent>
                          <w:p w:rsidR="005E20CC" w:rsidRPr="00DD2814" w:rsidRDefault="005E20CC" w:rsidP="00DD2814">
                            <w:pPr>
                              <w:jc w:val="center"/>
                              <w:rPr>
                                <w:rFonts w:ascii="Britannic Bold" w:hAnsi="Britannic Bold"/>
                                <w:sz w:val="40"/>
                                <w:szCs w:val="40"/>
                              </w:rPr>
                            </w:pPr>
                            <w:r>
                              <w:rPr>
                                <w:rFonts w:ascii="Britannic Bold" w:hAnsi="Britannic Bold"/>
                                <w:sz w:val="40"/>
                                <w:szCs w:val="40"/>
                              </w:rPr>
                              <w:t>To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1C391" id="Text Box 6" o:spid="_x0000_s1029" style="position:absolute;margin-left:495.75pt;margin-top:178.55pt;width:84.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" fillcolor="#9cc2e5 [1940]" strokecolor="#1f4d78 [1604]" strokeweight="3pt">
                <v:textbox>
                  <w:txbxContent>
                    <w:p w:rsidR="005E20CC" w:rsidRPr="00DD2814" w:rsidRDefault="005E20CC" w:rsidP="00DD2814">
                      <w:pPr>
                        <w:jc w:val="center"/>
                        <w:rPr>
                          <w:rFonts w:ascii="Britannic Bold" w:hAnsi="Britannic Bold"/>
                          <w:sz w:val="40"/>
                          <w:szCs w:val="40"/>
                        </w:rPr>
                      </w:pPr>
                      <w:r>
                        <w:rPr>
                          <w:rFonts w:ascii="Britannic Bold" w:hAnsi="Britannic Bold"/>
                          <w:sz w:val="40"/>
                          <w:szCs w:val="40"/>
                        </w:rPr>
                        <w:t>To this</w:t>
                      </w:r>
                    </w:p>
                  </w:txbxContent>
                </v:textbox>
                <w10:wrap type="square"/>
              </v:roundrect>
            </w:pict>
          </mc:Fallback>
        </mc:AlternateContent>
      </w:r>
      <w:r>
        <w:rPr>
          <w:noProof/>
        </w:rPr>
        <w:drawing>
          <wp:anchor distT="0" distB="0" distL="114300" distR="114300" simplePos="0" relativeHeight="251663360" behindDoc="0" locked="0" layoutInCell="1" allowOverlap="1">
            <wp:simplePos x="0" y="0"/>
            <wp:positionH relativeFrom="column">
              <wp:posOffset>4276725</wp:posOffset>
            </wp:positionH>
            <wp:positionV relativeFrom="paragraph">
              <wp:posOffset>2553335</wp:posOffset>
            </wp:positionV>
            <wp:extent cx="4924425" cy="2301240"/>
            <wp:effectExtent l="0" t="0" r="0" b="0"/>
            <wp:wrapThrough wrapText="bothSides">
              <wp:wrapPolygon edited="0">
                <wp:start x="11197" y="3397"/>
                <wp:lineTo x="3259" y="4113"/>
                <wp:lineTo x="2590" y="4291"/>
                <wp:lineTo x="2590" y="6616"/>
                <wp:lineTo x="1588" y="8404"/>
                <wp:lineTo x="1588" y="8940"/>
                <wp:lineTo x="2089" y="9477"/>
                <wp:lineTo x="2590" y="12338"/>
                <wp:lineTo x="2590" y="16808"/>
                <wp:lineTo x="5933" y="18060"/>
                <wp:lineTo x="9944" y="18060"/>
                <wp:lineTo x="10194" y="19311"/>
                <wp:lineTo x="10863" y="19311"/>
                <wp:lineTo x="17547" y="18954"/>
                <wp:lineTo x="18467" y="18775"/>
                <wp:lineTo x="18049" y="15199"/>
                <wp:lineTo x="18550" y="15199"/>
                <wp:lineTo x="20723" y="12874"/>
                <wp:lineTo x="20806" y="12338"/>
                <wp:lineTo x="19887" y="10550"/>
                <wp:lineTo x="19135" y="9477"/>
                <wp:lineTo x="19219" y="8762"/>
                <wp:lineTo x="17213" y="8046"/>
                <wp:lineTo x="12283" y="6616"/>
                <wp:lineTo x="12116" y="3397"/>
                <wp:lineTo x="11197" y="3397"/>
              </wp:wrapPolygon>
            </wp:wrapThrough>
            <wp:docPr id="5" name="Picture 5" descr="https://images04.military.com/sites/default/files/media/equipment/military-aircraft/mq-1b-predator/2014/02/mq-1b-predator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04.military.com/sites/default/files/media/equipment/military-aircraft/mq-1b-predator/2014/02/mq-1b-predator_00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542" t="24532" r="11667" b="19531"/>
                    <a:stretch/>
                  </pic:blipFill>
                  <pic:spPr bwMode="auto">
                    <a:xfrm>
                      <a:off x="0" y="0"/>
                      <a:ext cx="4924425"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420">
        <w:rPr>
          <w:noProof/>
        </w:rPr>
        <w:drawing>
          <wp:anchor distT="0" distB="0" distL="114300" distR="114300" simplePos="0" relativeHeight="251660288" behindDoc="0" locked="0" layoutInCell="1" allowOverlap="1">
            <wp:simplePos x="0" y="0"/>
            <wp:positionH relativeFrom="column">
              <wp:posOffset>371475</wp:posOffset>
            </wp:positionH>
            <wp:positionV relativeFrom="paragraph">
              <wp:posOffset>255270</wp:posOffset>
            </wp:positionV>
            <wp:extent cx="3328670" cy="4599940"/>
            <wp:effectExtent l="0" t="0" r="5080" b="0"/>
            <wp:wrapThrough wrapText="bothSides">
              <wp:wrapPolygon edited="0">
                <wp:start x="0" y="0"/>
                <wp:lineTo x="0" y="21469"/>
                <wp:lineTo x="21509" y="21469"/>
                <wp:lineTo x="21509" y="0"/>
                <wp:lineTo x="0" y="0"/>
              </wp:wrapPolygon>
            </wp:wrapThrough>
            <wp:docPr id="3" name="Picture 3" descr="https://airandspace.si.edu/sites/default/files/styles/slideshow_lg/public/images/11925_640.jpg?itok=SRskem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randspace.si.edu/sites/default/files/styles/slideshow_lg/public/images/11925_640.jpg?itok=SRskem_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8670" cy="459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20CC" w:rsidRDefault="00D64C34" w:rsidP="00D64C34">
      <w:pPr>
        <w:tabs>
          <w:tab w:val="left" w:pos="4965"/>
        </w:tabs>
      </w:pPr>
      <w:r>
        <w:tab/>
      </w:r>
    </w:p>
    <w:p w:rsidR="009A3420" w:rsidRDefault="009A3420" w:rsidP="00D64C34">
      <w:pPr>
        <w:tabs>
          <w:tab w:val="left" w:pos="4965"/>
        </w:tabs>
      </w:pPr>
    </w:p>
    <w:p w:rsidR="009A3420" w:rsidRDefault="009A3420" w:rsidP="00D64C34">
      <w:pPr>
        <w:tabs>
          <w:tab w:val="left" w:pos="4965"/>
        </w:tabs>
      </w:pPr>
    </w:p>
    <w:p w:rsidR="007E6477" w:rsidRDefault="007E6477" w:rsidP="00D64C34">
      <w:pPr>
        <w:tabs>
          <w:tab w:val="left" w:pos="4965"/>
        </w:tabs>
      </w:pPr>
    </w:p>
    <w:p w:rsidR="007E6477" w:rsidRPr="007E6477" w:rsidRDefault="007E6477" w:rsidP="007E6477"/>
    <w:p w:rsidR="007E6477" w:rsidRPr="007E6477" w:rsidRDefault="007E6477" w:rsidP="007E6477"/>
    <w:p w:rsidR="007E6477" w:rsidRPr="007E6477" w:rsidRDefault="007E6477" w:rsidP="007E6477"/>
    <w:p w:rsidR="007E6477" w:rsidRPr="007E6477" w:rsidRDefault="007E6477" w:rsidP="007E6477"/>
    <w:p w:rsidR="007E6477" w:rsidRPr="007E6477" w:rsidRDefault="007E6477" w:rsidP="007E6477"/>
    <w:p w:rsidR="007E6477" w:rsidRPr="007E6477" w:rsidRDefault="007E6477" w:rsidP="007E6477"/>
    <w:p w:rsidR="007E6477" w:rsidRPr="007E6477" w:rsidRDefault="007E6477" w:rsidP="007E6477"/>
    <w:p w:rsidR="007E6477" w:rsidRPr="007E6477" w:rsidRDefault="007E6477" w:rsidP="007E6477"/>
    <w:p w:rsidR="007E6477" w:rsidRPr="007E6477" w:rsidRDefault="007E6477" w:rsidP="007E6477"/>
    <w:p w:rsidR="007E6477" w:rsidRPr="007E6477" w:rsidRDefault="007E6477" w:rsidP="007E6477"/>
    <w:p w:rsidR="007E6477" w:rsidRPr="007E6477" w:rsidRDefault="007E6477" w:rsidP="007E6477"/>
    <w:p w:rsidR="007E6477" w:rsidRPr="007E6477" w:rsidRDefault="007E6477" w:rsidP="007E6477"/>
    <w:p w:rsidR="007E6477" w:rsidRDefault="007E6477" w:rsidP="007E6477"/>
    <w:p w:rsidR="009A3420" w:rsidRDefault="007E6477" w:rsidP="007E6477">
      <w:pPr>
        <w:tabs>
          <w:tab w:val="left" w:pos="8460"/>
        </w:tabs>
      </w:pPr>
      <w:r>
        <w:tab/>
      </w:r>
    </w:p>
    <w:p w:rsidR="007E6477" w:rsidRDefault="006C0DF3" w:rsidP="007E6477">
      <w:pPr>
        <w:tabs>
          <w:tab w:val="left" w:pos="8460"/>
        </w:tabs>
      </w:pPr>
      <w:r>
        <w:rPr>
          <w:noProof/>
        </w:rPr>
        <w:lastRenderedPageBreak/>
        <mc:AlternateContent>
          <mc:Choice Requires="wps">
            <w:drawing>
              <wp:anchor distT="0" distB="0" distL="114300" distR="114300" simplePos="0" relativeHeight="251657214" behindDoc="0" locked="0" layoutInCell="1" allowOverlap="1" wp14:anchorId="54B151AE" wp14:editId="31977639">
                <wp:simplePos x="0" y="0"/>
                <wp:positionH relativeFrom="column">
                  <wp:posOffset>-276225</wp:posOffset>
                </wp:positionH>
                <wp:positionV relativeFrom="paragraph">
                  <wp:posOffset>-295275</wp:posOffset>
                </wp:positionV>
                <wp:extent cx="9715500" cy="744855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9715500" cy="744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F7168" id="Rounded Rectangle 28" o:spid="_x0000_s1026" style="position:absolute;margin-left:-21.75pt;margin-top:-23.25pt;width:765pt;height:586.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" fillcolor="#5b9bd5 [3204]" strokecolor="#1f4d78 [1604]" strokeweight="1pt">
                <v:stroke joinstyle="miter"/>
              </v:roundrect>
            </w:pict>
          </mc:Fallback>
        </mc:AlternateContent>
      </w:r>
      <w:r w:rsidR="0005497B">
        <w:rPr>
          <w:noProof/>
        </w:rPr>
        <mc:AlternateContent>
          <mc:Choice Requires="wps">
            <w:drawing>
              <wp:anchor distT="0" distB="0" distL="114300" distR="114300" simplePos="0" relativeHeight="251668480" behindDoc="0" locked="0" layoutInCell="1" allowOverlap="1" wp14:anchorId="118561D8" wp14:editId="450750F8">
                <wp:simplePos x="0" y="0"/>
                <wp:positionH relativeFrom="column">
                  <wp:posOffset>685800</wp:posOffset>
                </wp:positionH>
                <wp:positionV relativeFrom="paragraph">
                  <wp:posOffset>0</wp:posOffset>
                </wp:positionV>
                <wp:extent cx="7924800" cy="552450"/>
                <wp:effectExtent l="19050" t="19050" r="19050" b="19050"/>
                <wp:wrapSquare wrapText="bothSides"/>
                <wp:docPr id="8" name="Text Box 8"/>
                <wp:cNvGraphicFramePr/>
                <a:graphic xmlns:a="http://schemas.openxmlformats.org/drawingml/2006/main">
                  <a:graphicData uri="http://schemas.microsoft.com/office/word/2010/wordprocessingShape">
                    <wps:wsp>
                      <wps:cNvSpPr txBox="1"/>
                      <wps:spPr>
                        <a:xfrm>
                          <a:off x="0" y="0"/>
                          <a:ext cx="7924800" cy="552450"/>
                        </a:xfrm>
                        <a:prstGeom prst="snip2SameRect">
                          <a:avLst/>
                        </a:prstGeom>
                        <a:solidFill>
                          <a:schemeClr val="accent1">
                            <a:lumMod val="60000"/>
                            <a:lumOff val="40000"/>
                          </a:schemeClr>
                        </a:solidFill>
                        <a:ln w="38100">
                          <a:solidFill>
                            <a:schemeClr val="accent1">
                              <a:lumMod val="50000"/>
                            </a:schemeClr>
                          </a:solidFill>
                        </a:ln>
                        <a:effectLst/>
                      </wps:spPr>
                      <wps:txbx>
                        <w:txbxContent>
                          <w:p w:rsidR="005E20CC" w:rsidRPr="005546DA" w:rsidRDefault="005E20CC" w:rsidP="007E6477">
                            <w:pPr>
                              <w:tabs>
                                <w:tab w:val="left" w:pos="8460"/>
                              </w:tabs>
                              <w:jc w:val="center"/>
                              <w:rPr>
                                <w:rFonts w:ascii="Britannic Bold" w:hAnsi="Britannic Bold"/>
                                <w:sz w:val="52"/>
                                <w:szCs w:val="52"/>
                              </w:rPr>
                            </w:pPr>
                            <w:r w:rsidRPr="005546DA">
                              <w:rPr>
                                <w:rFonts w:ascii="Britannic Bold" w:hAnsi="Britannic Bold"/>
                                <w:sz w:val="52"/>
                                <w:szCs w:val="52"/>
                              </w:rPr>
                              <w:t>The Aeronauts</w:t>
                            </w:r>
                            <w:r>
                              <w:rPr>
                                <w:rFonts w:ascii="Britannic Bold" w:hAnsi="Britannic Bold"/>
                                <w:sz w:val="52"/>
                                <w:szCs w:val="52"/>
                              </w:rPr>
                              <w:t xml:space="preserve"> and Balloons- Lighter Than A</w:t>
                            </w:r>
                            <w:r w:rsidRPr="005546DA">
                              <w:rPr>
                                <w:rFonts w:ascii="Britannic Bold" w:hAnsi="Britannic Bold"/>
                                <w:sz w:val="52"/>
                                <w:szCs w:val="52"/>
                              </w:rPr>
                              <w:t>ir</w:t>
                            </w:r>
                            <w:r>
                              <w:rPr>
                                <w:rFonts w:ascii="Britannic Bold" w:hAnsi="Britannic Bold"/>
                                <w:sz w:val="52"/>
                                <w:szCs w:val="52"/>
                              </w:rPr>
                              <w:t xml:space="preserve"> C</w:t>
                            </w:r>
                            <w:r w:rsidRPr="005546DA">
                              <w:rPr>
                                <w:rFonts w:ascii="Britannic Bold" w:hAnsi="Britannic Bold"/>
                                <w:sz w:val="52"/>
                                <w:szCs w:val="52"/>
                              </w:rPr>
                              <w:t>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61D8" id="Text Box 8" o:spid="_x0000_s1030" style="position:absolute;margin-left:54pt;margin-top:0;width:624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924800,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" adj="-11796480,,5400" path="m92077,l7832723,r92077,92077l7924800,552450r,l,552450r,l,92077,92077,xe" fillcolor="#9cc2e5 [1940]" strokecolor="#1f4d78 [1604]" strokeweight="3pt">
                <v:stroke joinstyle="miter"/>
                <v:formulas/>
                <v:path arrowok="t" o:connecttype="custom" o:connectlocs="92077,0;7832723,0;7924800,92077;7924800,552450;7924800,552450;0,552450;0,552450;0,92077;92077,0" o:connectangles="0,0,0,0,0,0,0,0,0" textboxrect="0,0,7924800,552450"/>
                <v:textbox>
                  <w:txbxContent>
                    <w:p w:rsidR="005E20CC" w:rsidRPr="005546DA" w:rsidRDefault="005E20CC" w:rsidP="007E6477">
                      <w:pPr>
                        <w:tabs>
                          <w:tab w:val="left" w:pos="8460"/>
                        </w:tabs>
                        <w:jc w:val="center"/>
                        <w:rPr>
                          <w:rFonts w:ascii="Britannic Bold" w:hAnsi="Britannic Bold"/>
                          <w:sz w:val="52"/>
                          <w:szCs w:val="52"/>
                        </w:rPr>
                      </w:pPr>
                      <w:r w:rsidRPr="005546DA">
                        <w:rPr>
                          <w:rFonts w:ascii="Britannic Bold" w:hAnsi="Britannic Bold"/>
                          <w:sz w:val="52"/>
                          <w:szCs w:val="52"/>
                        </w:rPr>
                        <w:t>The Aeronauts</w:t>
                      </w:r>
                      <w:r>
                        <w:rPr>
                          <w:rFonts w:ascii="Britannic Bold" w:hAnsi="Britannic Bold"/>
                          <w:sz w:val="52"/>
                          <w:szCs w:val="52"/>
                        </w:rPr>
                        <w:t xml:space="preserve"> and Balloons- Lighter Than A</w:t>
                      </w:r>
                      <w:r w:rsidRPr="005546DA">
                        <w:rPr>
                          <w:rFonts w:ascii="Britannic Bold" w:hAnsi="Britannic Bold"/>
                          <w:sz w:val="52"/>
                          <w:szCs w:val="52"/>
                        </w:rPr>
                        <w:t>ir</w:t>
                      </w:r>
                      <w:r>
                        <w:rPr>
                          <w:rFonts w:ascii="Britannic Bold" w:hAnsi="Britannic Bold"/>
                          <w:sz w:val="52"/>
                          <w:szCs w:val="52"/>
                        </w:rPr>
                        <w:t xml:space="preserve"> C</w:t>
                      </w:r>
                      <w:r w:rsidRPr="005546DA">
                        <w:rPr>
                          <w:rFonts w:ascii="Britannic Bold" w:hAnsi="Britannic Bold"/>
                          <w:sz w:val="52"/>
                          <w:szCs w:val="52"/>
                        </w:rPr>
                        <w:t>raft</w:t>
                      </w:r>
                    </w:p>
                  </w:txbxContent>
                </v:textbox>
                <w10:wrap type="square"/>
              </v:shape>
            </w:pict>
          </mc:Fallback>
        </mc:AlternateContent>
      </w:r>
    </w:p>
    <w:p w:rsidR="007E6477" w:rsidRDefault="007E6477" w:rsidP="007E6477">
      <w:pPr>
        <w:tabs>
          <w:tab w:val="left" w:pos="8460"/>
        </w:tabs>
      </w:pPr>
    </w:p>
    <w:p w:rsidR="007E6477" w:rsidRDefault="006C0DF3" w:rsidP="007E6477">
      <w:pPr>
        <w:tabs>
          <w:tab w:val="left" w:pos="8460"/>
        </w:tabs>
      </w:pPr>
      <w:r>
        <w:rPr>
          <w:noProof/>
        </w:rPr>
        <mc:AlternateContent>
          <mc:Choice Requires="wps">
            <w:drawing>
              <wp:anchor distT="0" distB="0" distL="114300" distR="114300" simplePos="0" relativeHeight="251674624" behindDoc="0" locked="0" layoutInCell="1" allowOverlap="1" wp14:anchorId="7D602557" wp14:editId="6C857350">
                <wp:simplePos x="0" y="0"/>
                <wp:positionH relativeFrom="column">
                  <wp:posOffset>3257550</wp:posOffset>
                </wp:positionH>
                <wp:positionV relativeFrom="paragraph">
                  <wp:posOffset>180340</wp:posOffset>
                </wp:positionV>
                <wp:extent cx="5953125" cy="3248025"/>
                <wp:effectExtent l="19050" t="19050" r="28575" b="28575"/>
                <wp:wrapSquare wrapText="bothSides"/>
                <wp:docPr id="12" name="Text Box 12"/>
                <wp:cNvGraphicFramePr/>
                <a:graphic xmlns:a="http://schemas.openxmlformats.org/drawingml/2006/main">
                  <a:graphicData uri="http://schemas.microsoft.com/office/word/2010/wordprocessingShape">
                    <wps:wsp>
                      <wps:cNvSpPr txBox="1"/>
                      <wps:spPr>
                        <a:xfrm>
                          <a:off x="0" y="0"/>
                          <a:ext cx="5953125" cy="3248025"/>
                        </a:xfrm>
                        <a:prstGeom prst="roundRect">
                          <a:avLst/>
                        </a:prstGeom>
                        <a:solidFill>
                          <a:schemeClr val="bg2"/>
                        </a:solidFill>
                        <a:ln w="38100">
                          <a:solidFill>
                            <a:schemeClr val="accent1">
                              <a:lumMod val="50000"/>
                            </a:schemeClr>
                          </a:solidFill>
                        </a:ln>
                        <a:effectLst/>
                      </wps:spPr>
                      <wps:txbx>
                        <w:txbxContent>
                          <w:p w:rsidR="005E20CC" w:rsidRPr="007F62D6" w:rsidRDefault="005E20CC" w:rsidP="006C0DF3">
                            <w:pPr>
                              <w:tabs>
                                <w:tab w:val="left" w:pos="8460"/>
                              </w:tabs>
                              <w:jc w:val="center"/>
                              <w:rPr>
                                <w:rFonts w:ascii="Book Antiqua" w:hAnsi="Book Antiqua"/>
                                <w:sz w:val="21"/>
                                <w:szCs w:val="21"/>
                              </w:rPr>
                            </w:pPr>
                            <w:r w:rsidRPr="007F62D6">
                              <w:rPr>
                                <w:rFonts w:ascii="Book Antiqua" w:hAnsi="Book Antiqua"/>
                                <w:sz w:val="21"/>
                                <w:szCs w:val="21"/>
                              </w:rPr>
                              <w:t>Civilians and eventually soldiers who flew balloons were called</w:t>
                            </w:r>
                            <w:r w:rsidR="007F62D6">
                              <w:rPr>
                                <w:rFonts w:ascii="Book Antiqua" w:hAnsi="Book Antiqua"/>
                                <w:sz w:val="21"/>
                                <w:szCs w:val="21"/>
                              </w:rPr>
                              <w:t xml:space="preserve"> aeronauts. Most aeronauts</w:t>
                            </w:r>
                            <w:r w:rsidRPr="007F62D6">
                              <w:rPr>
                                <w:rFonts w:ascii="Book Antiqua" w:hAnsi="Book Antiqua"/>
                                <w:sz w:val="21"/>
                                <w:szCs w:val="21"/>
                              </w:rPr>
                              <w:t xml:space="preserve"> started ballooning in carnivals or shows and in academia. Thaddeus Lowe and John La Mountain combined ballooning into entertainment and experiments. They both offered the use of their balloon to the Union Army for aerial observation.</w:t>
                            </w:r>
                          </w:p>
                          <w:p w:rsidR="005E20CC" w:rsidRPr="007F62D6" w:rsidRDefault="005E20CC" w:rsidP="006C0DF3">
                            <w:pPr>
                              <w:tabs>
                                <w:tab w:val="left" w:pos="8460"/>
                              </w:tabs>
                              <w:jc w:val="center"/>
                              <w:rPr>
                                <w:rFonts w:ascii="Book Antiqua" w:hAnsi="Book Antiqua"/>
                                <w:sz w:val="21"/>
                                <w:szCs w:val="21"/>
                              </w:rPr>
                            </w:pPr>
                            <w:r w:rsidRPr="007F62D6">
                              <w:rPr>
                                <w:rFonts w:ascii="Book Antiqua" w:hAnsi="Book Antiqua"/>
                                <w:sz w:val="21"/>
                                <w:szCs w:val="21"/>
                              </w:rPr>
                              <w:t>Balloons were filled with hydrogen gas and were attached to a basket that held the aeronauts. The aeronauts flew the balloons in free flights and tethered flights. Free flights were tricky because wind direction changed with altitude and it was possible to drift into enemy territory. It was difficult to steer or navigate because of the unpredictable wind. The aeronauts ascended by emptying 100 lbs. sand bags from the basket and descended by releasing hyd</w:t>
                            </w:r>
                            <w:r w:rsidR="007F62D6">
                              <w:rPr>
                                <w:rFonts w:ascii="Book Antiqua" w:hAnsi="Book Antiqua"/>
                                <w:sz w:val="21"/>
                                <w:szCs w:val="21"/>
                              </w:rPr>
                              <w:t>rogen from the balloon. The</w:t>
                            </w:r>
                            <w:r w:rsidRPr="007F62D6">
                              <w:rPr>
                                <w:rFonts w:ascii="Book Antiqua" w:hAnsi="Book Antiqua"/>
                                <w:sz w:val="21"/>
                                <w:szCs w:val="21"/>
                              </w:rPr>
                              <w:t xml:space="preserve"> preferred method for aerial observation was tethered flights in which the balloon was attached to the ground with long ropes that kept the balloon from drifting away. Tethered flights were tricky too because it took a team of about 30 soldiers to raise and lower the balloon who could also be under the threat of enemy fire during launches and descents. Tethered flights improved observation of the enemy</w:t>
                            </w:r>
                            <w:r w:rsidR="007F62D6">
                              <w:rPr>
                                <w:rFonts w:ascii="Book Antiqua" w:hAnsi="Book Antiqua"/>
                                <w:sz w:val="21"/>
                                <w:szCs w:val="21"/>
                              </w:rPr>
                              <w:t>, but</w:t>
                            </w:r>
                            <w:r w:rsidRPr="007F62D6">
                              <w:rPr>
                                <w:rFonts w:ascii="Book Antiqua" w:hAnsi="Book Antiqua"/>
                                <w:sz w:val="21"/>
                                <w:szCs w:val="21"/>
                              </w:rPr>
                              <w:t xml:space="preserve"> it also gave away ones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02557" id="Text Box 12" o:spid="_x0000_s1031" style="position:absolute;margin-left:256.5pt;margin-top:14.2pt;width:468.75pt;height:25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" fillcolor="#e7e6e6 [3214]" strokecolor="#1f4d78 [1604]" strokeweight="3pt">
                <v:textbox>
                  <w:txbxContent>
                    <w:p w:rsidR="005E20CC" w:rsidRPr="007F62D6" w:rsidRDefault="005E20CC" w:rsidP="006C0DF3">
                      <w:pPr>
                        <w:tabs>
                          <w:tab w:val="left" w:pos="8460"/>
                        </w:tabs>
                        <w:jc w:val="center"/>
                        <w:rPr>
                          <w:rFonts w:ascii="Book Antiqua" w:hAnsi="Book Antiqua"/>
                          <w:sz w:val="21"/>
                          <w:szCs w:val="21"/>
                        </w:rPr>
                      </w:pPr>
                      <w:r w:rsidRPr="007F62D6">
                        <w:rPr>
                          <w:rFonts w:ascii="Book Antiqua" w:hAnsi="Book Antiqua"/>
                          <w:sz w:val="21"/>
                          <w:szCs w:val="21"/>
                        </w:rPr>
                        <w:t>Civilians and eventually soldiers who flew balloons were called</w:t>
                      </w:r>
                      <w:r w:rsidR="007F62D6">
                        <w:rPr>
                          <w:rFonts w:ascii="Book Antiqua" w:hAnsi="Book Antiqua"/>
                          <w:sz w:val="21"/>
                          <w:szCs w:val="21"/>
                        </w:rPr>
                        <w:t xml:space="preserve"> aeronauts. Most aeronauts</w:t>
                      </w:r>
                      <w:r w:rsidRPr="007F62D6">
                        <w:rPr>
                          <w:rFonts w:ascii="Book Antiqua" w:hAnsi="Book Antiqua"/>
                          <w:sz w:val="21"/>
                          <w:szCs w:val="21"/>
                        </w:rPr>
                        <w:t xml:space="preserve"> started ballooning in carnivals or shows and in academia. Thaddeus Lowe and John La Mountain combined ballooning into entertainment and experiments. They both offered the use of their balloon to the Union Army for aerial observation.</w:t>
                      </w:r>
                    </w:p>
                    <w:p w:rsidR="005E20CC" w:rsidRPr="007F62D6" w:rsidRDefault="005E20CC" w:rsidP="006C0DF3">
                      <w:pPr>
                        <w:tabs>
                          <w:tab w:val="left" w:pos="8460"/>
                        </w:tabs>
                        <w:jc w:val="center"/>
                        <w:rPr>
                          <w:rFonts w:ascii="Book Antiqua" w:hAnsi="Book Antiqua"/>
                          <w:sz w:val="21"/>
                          <w:szCs w:val="21"/>
                        </w:rPr>
                      </w:pPr>
                      <w:r w:rsidRPr="007F62D6">
                        <w:rPr>
                          <w:rFonts w:ascii="Book Antiqua" w:hAnsi="Book Antiqua"/>
                          <w:sz w:val="21"/>
                          <w:szCs w:val="21"/>
                        </w:rPr>
                        <w:t>Balloons were filled with hydrogen gas and were attached to a basket that held the aeronauts. The aeronauts flew the balloons in free flights and tethered flights. Free flights were tricky because wind direction changed with altitude and it was possible to drift into enemy territory. It was difficult to steer or navigate because of the unpredictable wind. The aeronauts ascended by emptying 100 lbs. sand bags from the basket and descended by releasing hyd</w:t>
                      </w:r>
                      <w:r w:rsidR="007F62D6">
                        <w:rPr>
                          <w:rFonts w:ascii="Book Antiqua" w:hAnsi="Book Antiqua"/>
                          <w:sz w:val="21"/>
                          <w:szCs w:val="21"/>
                        </w:rPr>
                        <w:t>rogen from the balloon. The</w:t>
                      </w:r>
                      <w:r w:rsidRPr="007F62D6">
                        <w:rPr>
                          <w:rFonts w:ascii="Book Antiqua" w:hAnsi="Book Antiqua"/>
                          <w:sz w:val="21"/>
                          <w:szCs w:val="21"/>
                        </w:rPr>
                        <w:t xml:space="preserve"> preferred method for aerial observation was tethered flights in which the balloon was attached to the ground with long ropes that kept the balloon from drifting away. Tethered flights were tricky too because it took a team of about 30 soldiers to raise and lower the balloon who could also be under the threat of enemy fire during launches and descents. Tethered flights improved observation of the enemy</w:t>
                      </w:r>
                      <w:r w:rsidR="007F62D6">
                        <w:rPr>
                          <w:rFonts w:ascii="Book Antiqua" w:hAnsi="Book Antiqua"/>
                          <w:sz w:val="21"/>
                          <w:szCs w:val="21"/>
                        </w:rPr>
                        <w:t>, but</w:t>
                      </w:r>
                      <w:r w:rsidRPr="007F62D6">
                        <w:rPr>
                          <w:rFonts w:ascii="Book Antiqua" w:hAnsi="Book Antiqua"/>
                          <w:sz w:val="21"/>
                          <w:szCs w:val="21"/>
                        </w:rPr>
                        <w:t xml:space="preserve"> it also gave away ones position.</w:t>
                      </w:r>
                    </w:p>
                  </w:txbxContent>
                </v:textbox>
                <w10:wrap type="square"/>
              </v:roundrect>
            </w:pict>
          </mc:Fallback>
        </mc:AlternateContent>
      </w:r>
      <w:r>
        <w:rPr>
          <w:noProof/>
        </w:rPr>
        <w:drawing>
          <wp:anchor distT="0" distB="0" distL="114300" distR="114300" simplePos="0" relativeHeight="251669504" behindDoc="0" locked="0" layoutInCell="1" allowOverlap="1">
            <wp:simplePos x="0" y="0"/>
            <wp:positionH relativeFrom="column">
              <wp:posOffset>-38100</wp:posOffset>
            </wp:positionH>
            <wp:positionV relativeFrom="paragraph">
              <wp:posOffset>352425</wp:posOffset>
            </wp:positionV>
            <wp:extent cx="3038475" cy="3026410"/>
            <wp:effectExtent l="0" t="0" r="9525" b="2540"/>
            <wp:wrapThrough wrapText="bothSides">
              <wp:wrapPolygon edited="0">
                <wp:start x="0" y="0"/>
                <wp:lineTo x="0" y="21482"/>
                <wp:lineTo x="21532" y="21482"/>
                <wp:lineTo x="21532" y="0"/>
                <wp:lineTo x="0" y="0"/>
              </wp:wrapPolygon>
            </wp:wrapThrough>
            <wp:docPr id="9" name="Picture 9" descr="Balloon Corps | United States histor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loon Corps | United States history | Britann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302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477" w:rsidRDefault="006C0DF3" w:rsidP="007E6477">
      <w:pPr>
        <w:tabs>
          <w:tab w:val="left" w:pos="8460"/>
        </w:tabs>
      </w:pPr>
      <w:r>
        <w:rPr>
          <w:noProof/>
        </w:rPr>
        <mc:AlternateContent>
          <mc:Choice Requires="wps">
            <w:drawing>
              <wp:anchor distT="0" distB="0" distL="114300" distR="114300" simplePos="0" relativeHeight="251672576" behindDoc="0" locked="0" layoutInCell="1" allowOverlap="1" wp14:anchorId="59E3DA29" wp14:editId="15353B3A">
                <wp:simplePos x="0" y="0"/>
                <wp:positionH relativeFrom="column">
                  <wp:posOffset>1333500</wp:posOffset>
                </wp:positionH>
                <wp:positionV relativeFrom="paragraph">
                  <wp:posOffset>3359785</wp:posOffset>
                </wp:positionV>
                <wp:extent cx="2209800" cy="409575"/>
                <wp:effectExtent l="19050" t="19050" r="19050" b="28575"/>
                <wp:wrapSquare wrapText="bothSides"/>
                <wp:docPr id="11" name="Text Box 11"/>
                <wp:cNvGraphicFramePr/>
                <a:graphic xmlns:a="http://schemas.openxmlformats.org/drawingml/2006/main">
                  <a:graphicData uri="http://schemas.microsoft.com/office/word/2010/wordprocessingShape">
                    <wps:wsp>
                      <wps:cNvSpPr txBox="1"/>
                      <wps:spPr>
                        <a:xfrm>
                          <a:off x="0" y="0"/>
                          <a:ext cx="2209800" cy="409575"/>
                        </a:xfrm>
                        <a:prstGeom prst="roundRect">
                          <a:avLst/>
                        </a:prstGeom>
                        <a:solidFill>
                          <a:schemeClr val="accent1">
                            <a:lumMod val="60000"/>
                            <a:lumOff val="40000"/>
                          </a:schemeClr>
                        </a:solidFill>
                        <a:ln w="38100">
                          <a:solidFill>
                            <a:schemeClr val="accent1">
                              <a:lumMod val="50000"/>
                            </a:schemeClr>
                          </a:solidFill>
                        </a:ln>
                        <a:effectLst/>
                      </wps:spPr>
                      <wps:txbx>
                        <w:txbxContent>
                          <w:p w:rsidR="005E20CC" w:rsidRPr="005546DA" w:rsidRDefault="005E20CC" w:rsidP="006C0DF3">
                            <w:pPr>
                              <w:jc w:val="center"/>
                              <w:rPr>
                                <w:rFonts w:ascii="Britannic Bold" w:hAnsi="Britannic Bold"/>
                                <w:sz w:val="36"/>
                                <w:szCs w:val="36"/>
                              </w:rPr>
                            </w:pPr>
                            <w:r w:rsidRPr="005546DA">
                              <w:rPr>
                                <w:rFonts w:ascii="Britannic Bold" w:hAnsi="Britannic Bold"/>
                                <w:sz w:val="36"/>
                                <w:szCs w:val="36"/>
                              </w:rPr>
                              <w:t>The Balloon 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3DA29" id="Text Box 11" o:spid="_x0000_s1032" style="position:absolute;margin-left:105pt;margin-top:264.55pt;width:174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" fillcolor="#9cc2e5 [1940]" strokecolor="#1f4d78 [1604]" strokeweight="3pt">
                <v:textbox>
                  <w:txbxContent>
                    <w:p w:rsidR="005E20CC" w:rsidRPr="005546DA" w:rsidRDefault="005E20CC" w:rsidP="006C0DF3">
                      <w:pPr>
                        <w:jc w:val="center"/>
                        <w:rPr>
                          <w:rFonts w:ascii="Britannic Bold" w:hAnsi="Britannic Bold"/>
                          <w:sz w:val="36"/>
                          <w:szCs w:val="36"/>
                        </w:rPr>
                      </w:pPr>
                      <w:r w:rsidRPr="005546DA">
                        <w:rPr>
                          <w:rFonts w:ascii="Britannic Bold" w:hAnsi="Britannic Bold"/>
                          <w:sz w:val="36"/>
                          <w:szCs w:val="36"/>
                        </w:rPr>
                        <w:t>The Balloon Corps</w:t>
                      </w:r>
                    </w:p>
                  </w:txbxContent>
                </v:textbox>
                <w10:wrap type="square"/>
              </v:roundrect>
            </w:pict>
          </mc:Fallback>
        </mc:AlternateContent>
      </w:r>
      <w:r>
        <w:rPr>
          <w:noProof/>
        </w:rPr>
        <w:drawing>
          <wp:anchor distT="0" distB="0" distL="114300" distR="114300" simplePos="0" relativeHeight="251670528" behindDoc="0" locked="0" layoutInCell="1" allowOverlap="1">
            <wp:simplePos x="0" y="0"/>
            <wp:positionH relativeFrom="column">
              <wp:posOffset>4892040</wp:posOffset>
            </wp:positionH>
            <wp:positionV relativeFrom="paragraph">
              <wp:posOffset>3301365</wp:posOffset>
            </wp:positionV>
            <wp:extent cx="4088130" cy="2619375"/>
            <wp:effectExtent l="0" t="0" r="7620" b="9525"/>
            <wp:wrapThrough wrapText="bothSides">
              <wp:wrapPolygon edited="0">
                <wp:start x="0" y="0"/>
                <wp:lineTo x="0" y="21521"/>
                <wp:lineTo x="21540" y="21521"/>
                <wp:lineTo x="215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servation balloon better sc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8130" cy="2619375"/>
                    </a:xfrm>
                    <a:prstGeom prst="rect">
                      <a:avLst/>
                    </a:prstGeom>
                  </pic:spPr>
                </pic:pic>
              </a:graphicData>
            </a:graphic>
            <wp14:sizeRelH relativeFrom="margin">
              <wp14:pctWidth>0</wp14:pctWidth>
            </wp14:sizeRelH>
            <wp14:sizeRelV relativeFrom="margin">
              <wp14:pctHeight>0</wp14:pctHeight>
            </wp14:sizeRelV>
          </wp:anchor>
        </w:drawing>
      </w:r>
    </w:p>
    <w:p w:rsidR="00C972C2" w:rsidRDefault="006C0DF3" w:rsidP="007E6477">
      <w:pPr>
        <w:tabs>
          <w:tab w:val="left" w:pos="8460"/>
        </w:tabs>
      </w:pPr>
      <w:r>
        <w:rPr>
          <w:noProof/>
        </w:rPr>
        <mc:AlternateContent>
          <mc:Choice Requires="wps">
            <w:drawing>
              <wp:anchor distT="0" distB="0" distL="114300" distR="114300" simplePos="0" relativeHeight="251676672" behindDoc="0" locked="0" layoutInCell="1" allowOverlap="1" wp14:anchorId="0F35C6DD" wp14:editId="1D1ACD53">
                <wp:simplePos x="0" y="0"/>
                <wp:positionH relativeFrom="column">
                  <wp:posOffset>0</wp:posOffset>
                </wp:positionH>
                <wp:positionV relativeFrom="paragraph">
                  <wp:posOffset>312420</wp:posOffset>
                </wp:positionV>
                <wp:extent cx="4705350" cy="1828800"/>
                <wp:effectExtent l="19050" t="19050" r="19050" b="15240"/>
                <wp:wrapThrough wrapText="bothSides">
                  <wp:wrapPolygon edited="0">
                    <wp:start x="962" y="-198"/>
                    <wp:lineTo x="-87" y="-198"/>
                    <wp:lineTo x="-87" y="20176"/>
                    <wp:lineTo x="874" y="21560"/>
                    <wp:lineTo x="20638" y="21560"/>
                    <wp:lineTo x="20813" y="21560"/>
                    <wp:lineTo x="21600" y="19187"/>
                    <wp:lineTo x="21600" y="1780"/>
                    <wp:lineTo x="20900" y="-198"/>
                    <wp:lineTo x="20551" y="-198"/>
                    <wp:lineTo x="962" y="-198"/>
                  </wp:wrapPolygon>
                </wp:wrapThrough>
                <wp:docPr id="13" name="Text Box 13"/>
                <wp:cNvGraphicFramePr/>
                <a:graphic xmlns:a="http://schemas.openxmlformats.org/drawingml/2006/main">
                  <a:graphicData uri="http://schemas.microsoft.com/office/word/2010/wordprocessingShape">
                    <wps:wsp>
                      <wps:cNvSpPr txBox="1"/>
                      <wps:spPr>
                        <a:xfrm>
                          <a:off x="0" y="0"/>
                          <a:ext cx="4705350" cy="1828800"/>
                        </a:xfrm>
                        <a:prstGeom prst="roundRect">
                          <a:avLst/>
                        </a:prstGeom>
                        <a:solidFill>
                          <a:schemeClr val="bg2"/>
                        </a:solidFill>
                        <a:ln w="38100">
                          <a:solidFill>
                            <a:schemeClr val="accent1">
                              <a:lumMod val="50000"/>
                            </a:schemeClr>
                          </a:solidFill>
                        </a:ln>
                        <a:effectLst/>
                      </wps:spPr>
                      <wps:txbx>
                        <w:txbxContent>
                          <w:p w:rsidR="005E20CC" w:rsidRPr="00740AAA" w:rsidRDefault="005E20CC" w:rsidP="006C0DF3">
                            <w:pPr>
                              <w:jc w:val="center"/>
                              <w:rPr>
                                <w:rFonts w:ascii="Britannic Bold" w:hAnsi="Britannic Bold"/>
                              </w:rPr>
                            </w:pPr>
                            <w:r w:rsidRPr="005546DA">
                              <w:rPr>
                                <w:rFonts w:ascii="Britannic Bold" w:hAnsi="Britannic Bold"/>
                              </w:rPr>
                              <w:t xml:space="preserve">The civilian led balloon corps began in 1861 with the Union Army during the Civil War with the guidance of Thaddeus Lowe. It was later disbanded in 1863 but reinstated in 1892 with the onset of the Spanish American War. </w:t>
                            </w:r>
                            <w:r w:rsidRPr="005546DA">
                              <w:rPr>
                                <w:rFonts w:ascii="Britannic Bold" w:hAnsi="Britannic Bold" w:cs="Calibri"/>
                                <w:color w:val="000000"/>
                              </w:rPr>
                              <w:t>Ballooning became</w:t>
                            </w:r>
                            <w:r w:rsidRPr="005546DA">
                              <w:rPr>
                                <w:rFonts w:ascii="Britannic Bold" w:hAnsi="Britannic Bold"/>
                                <w:color w:val="000000"/>
                              </w:rPr>
                              <w:t xml:space="preserve"> somewhat of a hobby or sport </w:t>
                            </w:r>
                            <w:r w:rsidR="007F62D6">
                              <w:rPr>
                                <w:rFonts w:ascii="Britannic Bold" w:hAnsi="Britannic Bold"/>
                                <w:color w:val="000000"/>
                              </w:rPr>
                              <w:t>after the Spanish American War. I</w:t>
                            </w:r>
                            <w:r w:rsidRPr="005546DA">
                              <w:rPr>
                                <w:rFonts w:ascii="Britannic Bold" w:hAnsi="Britannic Bold"/>
                                <w:color w:val="000000"/>
                              </w:rPr>
                              <w:t>t was not until 1905 that the military looked at balloons again. The Aero Club of American held many balloon shows and races that reignited the Signal Corps’ interest in ballooning for military use. The Chief Signal Officer ordered a new spherical balloon in 1906 which was only the 10th purchased by the Army since the Civil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0F35C6DD" id="Text Box 13" o:spid="_x0000_s1033" style="position:absolute;margin-left:0;margin-top:24.6pt;width:370.5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" fillcolor="#e7e6e6 [3214]" strokecolor="#1f4d78 [1604]" strokeweight="3pt">
                <v:textbox style="mso-fit-shape-to-text:t">
                  <w:txbxContent>
                    <w:p w:rsidR="005E20CC" w:rsidRPr="00740AAA" w:rsidRDefault="005E20CC" w:rsidP="006C0DF3">
                      <w:pPr>
                        <w:jc w:val="center"/>
                        <w:rPr>
                          <w:rFonts w:ascii="Britannic Bold" w:hAnsi="Britannic Bold"/>
                        </w:rPr>
                      </w:pPr>
                      <w:r w:rsidRPr="005546DA">
                        <w:rPr>
                          <w:rFonts w:ascii="Britannic Bold" w:hAnsi="Britannic Bold"/>
                        </w:rPr>
                        <w:t xml:space="preserve">The civilian led balloon corps began in 1861 with the Union Army during the Civil War with the guidance of Thaddeus Lowe. It was later disbanded in 1863 but reinstated in 1892 with the onset of the Spanish American War. </w:t>
                      </w:r>
                      <w:r w:rsidRPr="005546DA">
                        <w:rPr>
                          <w:rFonts w:ascii="Britannic Bold" w:hAnsi="Britannic Bold" w:cs="Calibri"/>
                          <w:color w:val="000000"/>
                        </w:rPr>
                        <w:t>Ballooning became</w:t>
                      </w:r>
                      <w:r w:rsidRPr="005546DA">
                        <w:rPr>
                          <w:rFonts w:ascii="Britannic Bold" w:hAnsi="Britannic Bold"/>
                          <w:color w:val="000000"/>
                        </w:rPr>
                        <w:t xml:space="preserve"> somewhat of a hobby or sport </w:t>
                      </w:r>
                      <w:r w:rsidR="007F62D6">
                        <w:rPr>
                          <w:rFonts w:ascii="Britannic Bold" w:hAnsi="Britannic Bold"/>
                          <w:color w:val="000000"/>
                        </w:rPr>
                        <w:t>after the Spanish American War. I</w:t>
                      </w:r>
                      <w:r w:rsidRPr="005546DA">
                        <w:rPr>
                          <w:rFonts w:ascii="Britannic Bold" w:hAnsi="Britannic Bold"/>
                          <w:color w:val="000000"/>
                        </w:rPr>
                        <w:t>t was not until 1905 that the military looked at balloons again. The Aero Club of American held many balloon shows and races that reignited the Signal Corps’ interest in ballooning for military use. The Chief Signal Officer ordered a new spherical balloon in 1906 which was only the 10th purchased by the Army since the Civil War.</w:t>
                      </w:r>
                    </w:p>
                  </w:txbxContent>
                </v:textbox>
                <w10:wrap type="through"/>
              </v:roundrect>
            </w:pict>
          </mc:Fallback>
        </mc:AlternateContent>
      </w:r>
      <w:r>
        <w:rPr>
          <w:noProof/>
        </w:rPr>
        <mc:AlternateContent>
          <mc:Choice Requires="wps">
            <w:drawing>
              <wp:anchor distT="0" distB="0" distL="114300" distR="114300" simplePos="0" relativeHeight="251678720" behindDoc="0" locked="0" layoutInCell="1" allowOverlap="1" wp14:anchorId="4C6CE089" wp14:editId="07EECA87">
                <wp:simplePos x="0" y="0"/>
                <wp:positionH relativeFrom="column">
                  <wp:posOffset>4857750</wp:posOffset>
                </wp:positionH>
                <wp:positionV relativeFrom="paragraph">
                  <wp:posOffset>1737360</wp:posOffset>
                </wp:positionV>
                <wp:extent cx="4162425" cy="628650"/>
                <wp:effectExtent l="0" t="0" r="0" b="0"/>
                <wp:wrapThrough wrapText="bothSides">
                  <wp:wrapPolygon edited="0">
                    <wp:start x="297" y="0"/>
                    <wp:lineTo x="297" y="20945"/>
                    <wp:lineTo x="21254" y="20945"/>
                    <wp:lineTo x="21254" y="0"/>
                    <wp:lineTo x="297" y="0"/>
                  </wp:wrapPolygon>
                </wp:wrapThrough>
                <wp:docPr id="14" name="Text Box 14"/>
                <wp:cNvGraphicFramePr/>
                <a:graphic xmlns:a="http://schemas.openxmlformats.org/drawingml/2006/main">
                  <a:graphicData uri="http://schemas.microsoft.com/office/word/2010/wordprocessingShape">
                    <wps:wsp>
                      <wps:cNvSpPr txBox="1"/>
                      <wps:spPr>
                        <a:xfrm>
                          <a:off x="0" y="0"/>
                          <a:ext cx="4162425" cy="628650"/>
                        </a:xfrm>
                        <a:prstGeom prst="rect">
                          <a:avLst/>
                        </a:prstGeom>
                        <a:noFill/>
                        <a:ln w="6350">
                          <a:noFill/>
                        </a:ln>
                        <a:effectLst/>
                      </wps:spPr>
                      <wps:txbx>
                        <w:txbxContent>
                          <w:p w:rsidR="005E20CC" w:rsidRPr="00EB7909" w:rsidRDefault="005E20CC" w:rsidP="007A077E">
                            <w:pPr>
                              <w:jc w:val="center"/>
                              <w:rPr>
                                <w:color w:val="FFFFFF" w:themeColor="background1"/>
                              </w:rPr>
                            </w:pPr>
                            <w:r w:rsidRPr="00EB7909">
                              <w:rPr>
                                <w:color w:val="FFFFFF" w:themeColor="background1"/>
                              </w:rPr>
                              <w:t xml:space="preserve">This is an observation balloon flown at Fort Leavenworth, </w:t>
                            </w:r>
                            <w:r>
                              <w:rPr>
                                <w:color w:val="FFFFFF" w:themeColor="background1"/>
                              </w:rPr>
                              <w:t>KS</w:t>
                            </w:r>
                            <w:r w:rsidR="007A077E">
                              <w:rPr>
                                <w:color w:val="FFFFFF" w:themeColor="background1"/>
                              </w:rPr>
                              <w:t>.</w:t>
                            </w:r>
                            <w:r>
                              <w:rPr>
                                <w:color w:val="FFFFFF" w:themeColor="background1"/>
                              </w:rPr>
                              <w:t xml:space="preserve"> </w:t>
                            </w:r>
                            <w:r w:rsidR="007A077E">
                              <w:rPr>
                                <w:color w:val="FFFFFF" w:themeColor="background1"/>
                              </w:rPr>
                              <w:t>I</w:t>
                            </w:r>
                            <w:r w:rsidRPr="00EB7909">
                              <w:rPr>
                                <w:color w:val="FFFFFF" w:themeColor="background1"/>
                              </w:rPr>
                              <w:t xml:space="preserve">t dates to about 1900. Balloons </w:t>
                            </w:r>
                            <w:r w:rsidR="007A077E">
                              <w:rPr>
                                <w:color w:val="FFFFFF" w:themeColor="background1"/>
                              </w:rPr>
                              <w:t>were first made in</w:t>
                            </w:r>
                            <w:r w:rsidRPr="00EB7909">
                              <w:rPr>
                                <w:color w:val="FFFFFF" w:themeColor="background1"/>
                              </w:rPr>
                              <w:t xml:space="preserve"> spherical shapes, but later other shapes, like this elongated balloon</w:t>
                            </w:r>
                            <w:r>
                              <w:rPr>
                                <w:color w:val="FFFFFF" w:themeColor="background1"/>
                              </w:rPr>
                              <w:t>,</w:t>
                            </w:r>
                            <w:r w:rsidRPr="00EB7909">
                              <w:rPr>
                                <w:color w:val="FFFFFF" w:themeColor="background1"/>
                              </w:rPr>
                              <w:t xml:space="preserve"> were introduced.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CE089" id="_x0000_t202" coordsize="21600,21600" o:spt="202" path="m,l,21600r21600,l21600,xe">
                <v:stroke joinstyle="miter"/>
                <v:path gradientshapeok="t" o:connecttype="rect"/>
              </v:shapetype>
              <v:shape id="Text Box 14" o:spid="_x0000_s1034" type="#_x0000_t202" style="position:absolute;margin-left:382.5pt;margin-top:136.8pt;width:327.75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" filled="f" stroked="f" strokeweight=".5pt">
                <v:textbox>
                  <w:txbxContent>
                    <w:p w:rsidR="005E20CC" w:rsidRPr="00EB7909" w:rsidRDefault="005E20CC" w:rsidP="007A077E">
                      <w:pPr>
                        <w:jc w:val="center"/>
                        <w:rPr>
                          <w:color w:val="FFFFFF" w:themeColor="background1"/>
                        </w:rPr>
                      </w:pPr>
                      <w:r w:rsidRPr="00EB7909">
                        <w:rPr>
                          <w:color w:val="FFFFFF" w:themeColor="background1"/>
                        </w:rPr>
                        <w:t xml:space="preserve">This is an observation balloon flown at Fort Leavenworth, </w:t>
                      </w:r>
                      <w:r>
                        <w:rPr>
                          <w:color w:val="FFFFFF" w:themeColor="background1"/>
                        </w:rPr>
                        <w:t>KS</w:t>
                      </w:r>
                      <w:r w:rsidR="007A077E">
                        <w:rPr>
                          <w:color w:val="FFFFFF" w:themeColor="background1"/>
                        </w:rPr>
                        <w:t>.</w:t>
                      </w:r>
                      <w:r>
                        <w:rPr>
                          <w:color w:val="FFFFFF" w:themeColor="background1"/>
                        </w:rPr>
                        <w:t xml:space="preserve"> </w:t>
                      </w:r>
                      <w:r w:rsidR="007A077E">
                        <w:rPr>
                          <w:color w:val="FFFFFF" w:themeColor="background1"/>
                        </w:rPr>
                        <w:t>I</w:t>
                      </w:r>
                      <w:r w:rsidRPr="00EB7909">
                        <w:rPr>
                          <w:color w:val="FFFFFF" w:themeColor="background1"/>
                        </w:rPr>
                        <w:t xml:space="preserve">t dates to about 1900. Balloons </w:t>
                      </w:r>
                      <w:r w:rsidR="007A077E">
                        <w:rPr>
                          <w:color w:val="FFFFFF" w:themeColor="background1"/>
                        </w:rPr>
                        <w:t>were first made in</w:t>
                      </w:r>
                      <w:r w:rsidRPr="00EB7909">
                        <w:rPr>
                          <w:color w:val="FFFFFF" w:themeColor="background1"/>
                        </w:rPr>
                        <w:t xml:space="preserve"> spherical shapes, but later other shapes, like this elongated balloon</w:t>
                      </w:r>
                      <w:r>
                        <w:rPr>
                          <w:color w:val="FFFFFF" w:themeColor="background1"/>
                        </w:rPr>
                        <w:t>,</w:t>
                      </w:r>
                      <w:r w:rsidRPr="00EB7909">
                        <w:rPr>
                          <w:color w:val="FFFFFF" w:themeColor="background1"/>
                        </w:rPr>
                        <w:t xml:space="preserve"> were introduced.</w:t>
                      </w:r>
                    </w:p>
                  </w:txbxContent>
                </v:textbox>
                <w10:wrap type="through"/>
              </v:shape>
            </w:pict>
          </mc:Fallback>
        </mc:AlternateContent>
      </w:r>
    </w:p>
    <w:p w:rsidR="00C972C2" w:rsidRPr="00C972C2" w:rsidRDefault="00BE5CB5" w:rsidP="00C972C2">
      <w:r>
        <w:rPr>
          <w:noProof/>
        </w:rPr>
        <w:lastRenderedPageBreak/>
        <mc:AlternateContent>
          <mc:Choice Requires="wps">
            <w:drawing>
              <wp:anchor distT="0" distB="0" distL="114300" distR="114300" simplePos="0" relativeHeight="251656189" behindDoc="0" locked="0" layoutInCell="1" allowOverlap="1" wp14:anchorId="20DEB896" wp14:editId="1B5C261D">
                <wp:simplePos x="0" y="0"/>
                <wp:positionH relativeFrom="column">
                  <wp:posOffset>-276225</wp:posOffset>
                </wp:positionH>
                <wp:positionV relativeFrom="paragraph">
                  <wp:posOffset>-305435</wp:posOffset>
                </wp:positionV>
                <wp:extent cx="9715500" cy="744855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9715500" cy="744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54755" id="Rounded Rectangle 29" o:spid="_x0000_s1026" style="position:absolute;margin-left:-21.75pt;margin-top:-24.05pt;width:765pt;height:586.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" fillcolor="#5b9bd5 [3204]" strokecolor="#1f4d78 [1604]" strokeweight="1pt">
                <v:stroke joinstyle="miter"/>
              </v:roundrect>
            </w:pict>
          </mc:Fallback>
        </mc:AlternateContent>
      </w:r>
      <w:r w:rsidR="00467B98">
        <w:rPr>
          <w:noProof/>
        </w:rPr>
        <mc:AlternateContent>
          <mc:Choice Requires="wps">
            <w:drawing>
              <wp:anchor distT="0" distB="0" distL="114300" distR="114300" simplePos="0" relativeHeight="251698176" behindDoc="0" locked="0" layoutInCell="1" allowOverlap="1">
                <wp:simplePos x="0" y="0"/>
                <wp:positionH relativeFrom="column">
                  <wp:posOffset>2209801</wp:posOffset>
                </wp:positionH>
                <wp:positionV relativeFrom="paragraph">
                  <wp:posOffset>142875</wp:posOffset>
                </wp:positionV>
                <wp:extent cx="4895850" cy="1562100"/>
                <wp:effectExtent l="19050" t="19050" r="19050" b="19050"/>
                <wp:wrapNone/>
                <wp:docPr id="31" name="Text Box 31"/>
                <wp:cNvGraphicFramePr/>
                <a:graphic xmlns:a="http://schemas.openxmlformats.org/drawingml/2006/main">
                  <a:graphicData uri="http://schemas.microsoft.com/office/word/2010/wordprocessingShape">
                    <wps:wsp>
                      <wps:cNvSpPr txBox="1"/>
                      <wps:spPr>
                        <a:xfrm>
                          <a:off x="0" y="0"/>
                          <a:ext cx="4895850" cy="1562100"/>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67B98" w:rsidRPr="002D348F" w:rsidRDefault="00467B98" w:rsidP="00467B98">
                            <w:pPr>
                              <w:jc w:val="center"/>
                              <w:rPr>
                                <w:rFonts w:ascii="Britannic Bold" w:hAnsi="Britannic Bold"/>
                                <w:b/>
                                <w:sz w:val="52"/>
                                <w:szCs w:val="52"/>
                                <w:u w:val="single"/>
                              </w:rPr>
                            </w:pPr>
                            <w:r w:rsidRPr="002D348F">
                              <w:rPr>
                                <w:rFonts w:ascii="Britannic Bold" w:hAnsi="Britannic Bold"/>
                                <w:b/>
                                <w:sz w:val="52"/>
                                <w:szCs w:val="52"/>
                                <w:u w:val="single"/>
                              </w:rPr>
                              <w:t>Activity #1</w:t>
                            </w:r>
                          </w:p>
                          <w:p w:rsidR="00467B98" w:rsidRPr="00467B98" w:rsidRDefault="00467B98" w:rsidP="00467B98">
                            <w:pPr>
                              <w:jc w:val="center"/>
                              <w:rPr>
                                <w:rFonts w:ascii="Britannic Bold" w:hAnsi="Britannic Bold"/>
                                <w:sz w:val="44"/>
                                <w:szCs w:val="44"/>
                              </w:rPr>
                            </w:pPr>
                            <w:r w:rsidRPr="00467B98">
                              <w:rPr>
                                <w:rFonts w:ascii="Britannic Bold" w:hAnsi="Britannic Bold"/>
                                <w:sz w:val="44"/>
                                <w:szCs w:val="44"/>
                              </w:rPr>
                              <w:t xml:space="preserve">What do you think </w:t>
                            </w:r>
                            <w:r w:rsidR="002D348F">
                              <w:rPr>
                                <w:rFonts w:ascii="Britannic Bold" w:hAnsi="Britannic Bold"/>
                                <w:sz w:val="44"/>
                                <w:szCs w:val="44"/>
                              </w:rPr>
                              <w:t xml:space="preserve">was </w:t>
                            </w:r>
                            <w:r w:rsidRPr="00467B98">
                              <w:rPr>
                                <w:rFonts w:ascii="Britannic Bold" w:hAnsi="Britannic Bold"/>
                                <w:sz w:val="44"/>
                                <w:szCs w:val="44"/>
                              </w:rPr>
                              <w:t>the signi</w:t>
                            </w:r>
                            <w:r w:rsidR="002D348F">
                              <w:rPr>
                                <w:rFonts w:ascii="Britannic Bold" w:hAnsi="Britannic Bold"/>
                                <w:sz w:val="44"/>
                                <w:szCs w:val="44"/>
                              </w:rPr>
                              <w:t>ficance of the balloon shape</w:t>
                            </w:r>
                            <w:r w:rsidRPr="00467B98">
                              <w:rPr>
                                <w:rFonts w:ascii="Britannic Bold" w:hAnsi="Britannic Bold"/>
                                <w:sz w:val="44"/>
                                <w:szCs w:val="44"/>
                              </w:rPr>
                              <w:t>?</w:t>
                            </w:r>
                          </w:p>
                          <w:p w:rsidR="00467B98" w:rsidRDefault="00467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 o:spid="_x0000_s1035" style="position:absolute;margin-left:174pt;margin-top:11.25pt;width:385.5pt;height:1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" fillcolor="#e7e6e6 [3214]" strokecolor="#1f4d78 [1604]" strokeweight="3pt">
                <v:textbox>
                  <w:txbxContent>
                    <w:p w:rsidR="00467B98" w:rsidRPr="002D348F" w:rsidRDefault="00467B98" w:rsidP="00467B98">
                      <w:pPr>
                        <w:jc w:val="center"/>
                        <w:rPr>
                          <w:rFonts w:ascii="Britannic Bold" w:hAnsi="Britannic Bold"/>
                          <w:b/>
                          <w:sz w:val="52"/>
                          <w:szCs w:val="52"/>
                          <w:u w:val="single"/>
                        </w:rPr>
                      </w:pPr>
                      <w:r w:rsidRPr="002D348F">
                        <w:rPr>
                          <w:rFonts w:ascii="Britannic Bold" w:hAnsi="Britannic Bold"/>
                          <w:b/>
                          <w:sz w:val="52"/>
                          <w:szCs w:val="52"/>
                          <w:u w:val="single"/>
                        </w:rPr>
                        <w:t>Activity #1</w:t>
                      </w:r>
                    </w:p>
                    <w:p w:rsidR="00467B98" w:rsidRPr="00467B98" w:rsidRDefault="00467B98" w:rsidP="00467B98">
                      <w:pPr>
                        <w:jc w:val="center"/>
                        <w:rPr>
                          <w:rFonts w:ascii="Britannic Bold" w:hAnsi="Britannic Bold"/>
                          <w:sz w:val="44"/>
                          <w:szCs w:val="44"/>
                        </w:rPr>
                      </w:pPr>
                      <w:r w:rsidRPr="00467B98">
                        <w:rPr>
                          <w:rFonts w:ascii="Britannic Bold" w:hAnsi="Britannic Bold"/>
                          <w:sz w:val="44"/>
                          <w:szCs w:val="44"/>
                        </w:rPr>
                        <w:t xml:space="preserve">What do you think </w:t>
                      </w:r>
                      <w:r w:rsidR="002D348F">
                        <w:rPr>
                          <w:rFonts w:ascii="Britannic Bold" w:hAnsi="Britannic Bold"/>
                          <w:sz w:val="44"/>
                          <w:szCs w:val="44"/>
                        </w:rPr>
                        <w:t xml:space="preserve">was </w:t>
                      </w:r>
                      <w:r w:rsidRPr="00467B98">
                        <w:rPr>
                          <w:rFonts w:ascii="Britannic Bold" w:hAnsi="Britannic Bold"/>
                          <w:sz w:val="44"/>
                          <w:szCs w:val="44"/>
                        </w:rPr>
                        <w:t>the signi</w:t>
                      </w:r>
                      <w:r w:rsidR="002D348F">
                        <w:rPr>
                          <w:rFonts w:ascii="Britannic Bold" w:hAnsi="Britannic Bold"/>
                          <w:sz w:val="44"/>
                          <w:szCs w:val="44"/>
                        </w:rPr>
                        <w:t>ficance of the balloon shape</w:t>
                      </w:r>
                      <w:r w:rsidRPr="00467B98">
                        <w:rPr>
                          <w:rFonts w:ascii="Britannic Bold" w:hAnsi="Britannic Bold"/>
                          <w:sz w:val="44"/>
                          <w:szCs w:val="44"/>
                        </w:rPr>
                        <w:t>?</w:t>
                      </w:r>
                    </w:p>
                    <w:p w:rsidR="00467B98" w:rsidRDefault="00467B98"/>
                  </w:txbxContent>
                </v:textbox>
              </v:roundrect>
            </w:pict>
          </mc:Fallback>
        </mc:AlternateContent>
      </w:r>
    </w:p>
    <w:p w:rsidR="00C972C2" w:rsidRPr="00C972C2" w:rsidRDefault="00C972C2" w:rsidP="00C972C2"/>
    <w:p w:rsidR="00AE1DE6" w:rsidRDefault="00AE1DE6" w:rsidP="00C972C2"/>
    <w:p w:rsidR="00EB7909" w:rsidRDefault="00EB7909" w:rsidP="00C972C2"/>
    <w:p w:rsidR="00AE1DE6" w:rsidRDefault="00AE1DE6" w:rsidP="00C972C2"/>
    <w:p w:rsidR="00AE1DE6" w:rsidRDefault="00AE1DE6" w:rsidP="00C972C2"/>
    <w:p w:rsidR="00AE1DE6" w:rsidRDefault="00AE1DE6" w:rsidP="00C972C2"/>
    <w:p w:rsidR="00AE1DE6" w:rsidRDefault="00AE1DE6" w:rsidP="00C972C2"/>
    <w:p w:rsidR="00AE1DE6" w:rsidRDefault="00AE1DE6" w:rsidP="00C972C2"/>
    <w:p w:rsidR="00AE1DE6" w:rsidRDefault="00AE1DE6" w:rsidP="00C972C2"/>
    <w:p w:rsidR="00AE1DE6" w:rsidRDefault="00AE1DE6" w:rsidP="00C972C2"/>
    <w:p w:rsidR="00AE1DE6" w:rsidRDefault="00AE1DE6" w:rsidP="00C972C2"/>
    <w:p w:rsidR="00AE1DE6" w:rsidRDefault="00AE1DE6" w:rsidP="00C972C2"/>
    <w:p w:rsidR="00AE1DE6" w:rsidRDefault="00AE1DE6" w:rsidP="00C972C2"/>
    <w:p w:rsidR="00AE1DE6" w:rsidRDefault="00AE1DE6" w:rsidP="00C972C2"/>
    <w:p w:rsidR="00AE1DE6" w:rsidRDefault="00AE1DE6" w:rsidP="00C972C2"/>
    <w:p w:rsidR="00AE1DE6" w:rsidRDefault="00AE1DE6" w:rsidP="00EB7909"/>
    <w:p w:rsidR="00AE1DE6" w:rsidRDefault="00AE1DE6" w:rsidP="00EB7909"/>
    <w:p w:rsidR="00AE1DE6" w:rsidRDefault="00AE1DE6" w:rsidP="00EB7909"/>
    <w:p w:rsidR="00AE1DE6" w:rsidRDefault="00AE1DE6" w:rsidP="00EB7909"/>
    <w:p w:rsidR="00EB7909" w:rsidRPr="00EB7909" w:rsidRDefault="00EB7909" w:rsidP="00EB7909"/>
    <w:p w:rsidR="00EB7909" w:rsidRPr="00EB7909" w:rsidRDefault="00EB7909" w:rsidP="00EB7909"/>
    <w:p w:rsidR="00467B98" w:rsidRDefault="00467B98" w:rsidP="00EB7909"/>
    <w:p w:rsidR="00467B98" w:rsidRDefault="00467B98">
      <w:r>
        <w:br w:type="page"/>
      </w:r>
    </w:p>
    <w:p w:rsidR="00467B98" w:rsidRDefault="00BE5CB5" w:rsidP="00EB7909">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2362200</wp:posOffset>
                </wp:positionH>
                <wp:positionV relativeFrom="paragraph">
                  <wp:posOffset>285750</wp:posOffset>
                </wp:positionV>
                <wp:extent cx="5029200" cy="1924050"/>
                <wp:effectExtent l="19050" t="19050" r="19050" b="19050"/>
                <wp:wrapNone/>
                <wp:docPr id="32" name="Text Box 32"/>
                <wp:cNvGraphicFramePr/>
                <a:graphic xmlns:a="http://schemas.openxmlformats.org/drawingml/2006/main">
                  <a:graphicData uri="http://schemas.microsoft.com/office/word/2010/wordprocessingShape">
                    <wps:wsp>
                      <wps:cNvSpPr txBox="1"/>
                      <wps:spPr>
                        <a:xfrm>
                          <a:off x="0" y="0"/>
                          <a:ext cx="5029200" cy="1924050"/>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67B98" w:rsidRPr="002D348F" w:rsidRDefault="00467B98" w:rsidP="00467B98">
                            <w:pPr>
                              <w:jc w:val="center"/>
                              <w:rPr>
                                <w:rFonts w:ascii="Britannic Bold" w:hAnsi="Britannic Bold"/>
                                <w:b/>
                                <w:sz w:val="52"/>
                                <w:szCs w:val="52"/>
                                <w:u w:val="single"/>
                              </w:rPr>
                            </w:pPr>
                            <w:r w:rsidRPr="002D348F">
                              <w:rPr>
                                <w:rFonts w:ascii="Britannic Bold" w:hAnsi="Britannic Bold"/>
                                <w:b/>
                                <w:sz w:val="52"/>
                                <w:szCs w:val="52"/>
                                <w:u w:val="single"/>
                              </w:rPr>
                              <w:t>Activity # 2</w:t>
                            </w:r>
                          </w:p>
                          <w:p w:rsidR="00467B98" w:rsidRPr="00467B98" w:rsidRDefault="00467B98" w:rsidP="00467B98">
                            <w:pPr>
                              <w:jc w:val="center"/>
                              <w:rPr>
                                <w:rFonts w:ascii="Britannic Bold" w:hAnsi="Britannic Bold"/>
                                <w:sz w:val="44"/>
                                <w:szCs w:val="44"/>
                              </w:rPr>
                            </w:pPr>
                            <w:r w:rsidRPr="00467B98">
                              <w:rPr>
                                <w:rFonts w:ascii="Britannic Bold" w:hAnsi="Britannic Bold"/>
                                <w:sz w:val="44"/>
                                <w:szCs w:val="44"/>
                              </w:rPr>
                              <w:t>Sketch your own design for a balloon.</w:t>
                            </w:r>
                            <w:r w:rsidR="00FE35CA">
                              <w:rPr>
                                <w:rFonts w:ascii="Britannic Bold" w:hAnsi="Britannic Bold"/>
                                <w:sz w:val="44"/>
                                <w:szCs w:val="44"/>
                              </w:rPr>
                              <w:t xml:space="preserve"> What shape will it be, how will it fly, and how will it be piloted?</w:t>
                            </w:r>
                          </w:p>
                          <w:p w:rsidR="00467B98" w:rsidRDefault="00467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2" o:spid="_x0000_s1036" style="position:absolute;margin-left:186pt;margin-top:22.5pt;width:396pt;height:1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" fillcolor="#e7e6e6 [3214]" strokecolor="#1f4d78 [1604]" strokeweight="3pt">
                <v:textbox>
                  <w:txbxContent>
                    <w:p w:rsidR="00467B98" w:rsidRPr="002D348F" w:rsidRDefault="00467B98" w:rsidP="00467B98">
                      <w:pPr>
                        <w:jc w:val="center"/>
                        <w:rPr>
                          <w:rFonts w:ascii="Britannic Bold" w:hAnsi="Britannic Bold"/>
                          <w:b/>
                          <w:sz w:val="52"/>
                          <w:szCs w:val="52"/>
                          <w:u w:val="single"/>
                        </w:rPr>
                      </w:pPr>
                      <w:r w:rsidRPr="002D348F">
                        <w:rPr>
                          <w:rFonts w:ascii="Britannic Bold" w:hAnsi="Britannic Bold"/>
                          <w:b/>
                          <w:sz w:val="52"/>
                          <w:szCs w:val="52"/>
                          <w:u w:val="single"/>
                        </w:rPr>
                        <w:t>Activity # 2</w:t>
                      </w:r>
                    </w:p>
                    <w:p w:rsidR="00467B98" w:rsidRPr="00467B98" w:rsidRDefault="00467B98" w:rsidP="00467B98">
                      <w:pPr>
                        <w:jc w:val="center"/>
                        <w:rPr>
                          <w:rFonts w:ascii="Britannic Bold" w:hAnsi="Britannic Bold"/>
                          <w:sz w:val="44"/>
                          <w:szCs w:val="44"/>
                        </w:rPr>
                      </w:pPr>
                      <w:r w:rsidRPr="00467B98">
                        <w:rPr>
                          <w:rFonts w:ascii="Britannic Bold" w:hAnsi="Britannic Bold"/>
                          <w:sz w:val="44"/>
                          <w:szCs w:val="44"/>
                        </w:rPr>
                        <w:t>Sketch your own design for a balloon.</w:t>
                      </w:r>
                      <w:r w:rsidR="00FE35CA">
                        <w:rPr>
                          <w:rFonts w:ascii="Britannic Bold" w:hAnsi="Britannic Bold"/>
                          <w:sz w:val="44"/>
                          <w:szCs w:val="44"/>
                        </w:rPr>
                        <w:t xml:space="preserve"> What shape will it be, how will it fly, and how will it be piloted?</w:t>
                      </w:r>
                    </w:p>
                    <w:p w:rsidR="00467B98" w:rsidRDefault="00467B98"/>
                  </w:txbxContent>
                </v:textbox>
              </v:roundrect>
            </w:pict>
          </mc:Fallback>
        </mc:AlternateContent>
      </w:r>
      <w:r w:rsidR="00467B98">
        <w:rPr>
          <w:noProof/>
        </w:rPr>
        <mc:AlternateContent>
          <mc:Choice Requires="wps">
            <w:drawing>
              <wp:anchor distT="0" distB="0" distL="114300" distR="114300" simplePos="0" relativeHeight="251655164" behindDoc="0" locked="0" layoutInCell="1" allowOverlap="1" wp14:anchorId="714E8AD3" wp14:editId="6D30C473">
                <wp:simplePos x="0" y="0"/>
                <wp:positionH relativeFrom="column">
                  <wp:posOffset>-285750</wp:posOffset>
                </wp:positionH>
                <wp:positionV relativeFrom="paragraph">
                  <wp:posOffset>-285750</wp:posOffset>
                </wp:positionV>
                <wp:extent cx="9715500" cy="7448550"/>
                <wp:effectExtent l="0" t="0" r="19050" b="19050"/>
                <wp:wrapNone/>
                <wp:docPr id="33" name="Rounded Rectangle 33"/>
                <wp:cNvGraphicFramePr/>
                <a:graphic xmlns:a="http://schemas.openxmlformats.org/drawingml/2006/main">
                  <a:graphicData uri="http://schemas.microsoft.com/office/word/2010/wordprocessingShape">
                    <wps:wsp>
                      <wps:cNvSpPr/>
                      <wps:spPr>
                        <a:xfrm>
                          <a:off x="0" y="0"/>
                          <a:ext cx="9715500" cy="744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A6148" id="Rounded Rectangle 33" o:spid="_x0000_s1026" style="position:absolute;margin-left:-22.5pt;margin-top:-22.5pt;width:765pt;height:586.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" fillcolor="#5b9bd5 [3204]" strokecolor="#1f4d78 [1604]" strokeweight="1pt">
                <v:stroke joinstyle="miter"/>
              </v:roundrect>
            </w:pict>
          </mc:Fallback>
        </mc:AlternateContent>
      </w:r>
    </w:p>
    <w:p w:rsidR="00467B98" w:rsidRDefault="00467B98">
      <w:r>
        <w:br w:type="page"/>
      </w:r>
    </w:p>
    <w:p w:rsidR="00467B98" w:rsidRDefault="00467B98" w:rsidP="00EB7909">
      <w:r>
        <w:rPr>
          <w:noProof/>
        </w:rPr>
        <w:lastRenderedPageBreak/>
        <mc:AlternateContent>
          <mc:Choice Requires="wps">
            <w:drawing>
              <wp:anchor distT="0" distB="0" distL="114300" distR="114300" simplePos="0" relativeHeight="251654139" behindDoc="0" locked="0" layoutInCell="1" allowOverlap="1" wp14:anchorId="0CA4491D" wp14:editId="1595A1B9">
                <wp:simplePos x="0" y="0"/>
                <wp:positionH relativeFrom="column">
                  <wp:posOffset>-285750</wp:posOffset>
                </wp:positionH>
                <wp:positionV relativeFrom="paragraph">
                  <wp:posOffset>-314960</wp:posOffset>
                </wp:positionV>
                <wp:extent cx="9715500" cy="74485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9715500" cy="744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F0997" id="Rounded Rectangle 34" o:spid="_x0000_s1026" style="position:absolute;margin-left:-22.5pt;margin-top:-24.8pt;width:765pt;height:586.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" fillcolor="#5b9bd5 [3204]" strokecolor="#1f4d78 [1604]" strokeweight="1pt">
                <v:stroke joinstyle="miter"/>
              </v:roundrect>
            </w:pict>
          </mc:Fallback>
        </mc:AlternateContent>
      </w:r>
    </w:p>
    <w:p w:rsidR="00467B98" w:rsidRDefault="00467B98">
      <w:r>
        <w:rPr>
          <w:noProof/>
        </w:rPr>
        <mc:AlternateContent>
          <mc:Choice Requires="wps">
            <w:drawing>
              <wp:anchor distT="0" distB="0" distL="114300" distR="114300" simplePos="0" relativeHeight="251697152" behindDoc="0" locked="0" layoutInCell="1" allowOverlap="1" wp14:anchorId="598EB437" wp14:editId="52A49931">
                <wp:simplePos x="0" y="0"/>
                <wp:positionH relativeFrom="column">
                  <wp:posOffset>1943100</wp:posOffset>
                </wp:positionH>
                <wp:positionV relativeFrom="paragraph">
                  <wp:posOffset>47625</wp:posOffset>
                </wp:positionV>
                <wp:extent cx="5429250" cy="1619250"/>
                <wp:effectExtent l="19050" t="19050" r="19050" b="19050"/>
                <wp:wrapSquare wrapText="bothSides"/>
                <wp:docPr id="30" name="Text Box 30"/>
                <wp:cNvGraphicFramePr/>
                <a:graphic xmlns:a="http://schemas.openxmlformats.org/drawingml/2006/main">
                  <a:graphicData uri="http://schemas.microsoft.com/office/word/2010/wordprocessingShape">
                    <wps:wsp>
                      <wps:cNvSpPr txBox="1"/>
                      <wps:spPr>
                        <a:xfrm>
                          <a:off x="0" y="0"/>
                          <a:ext cx="5429250" cy="1619250"/>
                        </a:xfrm>
                        <a:prstGeom prst="roundRect">
                          <a:avLst/>
                        </a:prstGeom>
                        <a:solidFill>
                          <a:schemeClr val="bg2"/>
                        </a:solidFill>
                        <a:ln w="38100">
                          <a:solidFill>
                            <a:schemeClr val="accent1">
                              <a:lumMod val="50000"/>
                            </a:schemeClr>
                          </a:solidFill>
                        </a:ln>
                        <a:effectLst/>
                      </wps:spPr>
                      <wps:txbx>
                        <w:txbxContent>
                          <w:p w:rsidR="00467B98" w:rsidRPr="002D348F" w:rsidRDefault="00467B98" w:rsidP="00467B98">
                            <w:pPr>
                              <w:jc w:val="center"/>
                              <w:rPr>
                                <w:rFonts w:ascii="Britannic Bold" w:hAnsi="Britannic Bold"/>
                                <w:b/>
                                <w:sz w:val="52"/>
                                <w:szCs w:val="52"/>
                                <w:u w:val="single"/>
                              </w:rPr>
                            </w:pPr>
                            <w:r w:rsidRPr="002D348F">
                              <w:rPr>
                                <w:rFonts w:ascii="Britannic Bold" w:hAnsi="Britannic Bold"/>
                                <w:b/>
                                <w:sz w:val="52"/>
                                <w:szCs w:val="52"/>
                                <w:u w:val="single"/>
                              </w:rPr>
                              <w:t>Activity #3</w:t>
                            </w:r>
                          </w:p>
                          <w:p w:rsidR="00467B98" w:rsidRPr="00467B98" w:rsidRDefault="00467B98" w:rsidP="00467B98">
                            <w:pPr>
                              <w:jc w:val="center"/>
                              <w:rPr>
                                <w:rFonts w:ascii="Britannic Bold" w:hAnsi="Britannic Bold"/>
                                <w:sz w:val="44"/>
                                <w:szCs w:val="44"/>
                              </w:rPr>
                            </w:pPr>
                            <w:r w:rsidRPr="00467B98">
                              <w:rPr>
                                <w:rFonts w:ascii="Britannic Bold" w:hAnsi="Britannic Bold"/>
                                <w:sz w:val="44"/>
                                <w:szCs w:val="44"/>
                              </w:rPr>
                              <w:t>What do you think were pros and cons of the military using balloons?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EB437" id="Text Box 30" o:spid="_x0000_s1037" style="position:absolute;margin-left:153pt;margin-top:3.75pt;width:42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" fillcolor="#e7e6e6 [3214]" strokecolor="#1f4d78 [1604]" strokeweight="3pt">
                <v:textbox>
                  <w:txbxContent>
                    <w:p w:rsidR="00467B98" w:rsidRPr="002D348F" w:rsidRDefault="00467B98" w:rsidP="00467B98">
                      <w:pPr>
                        <w:jc w:val="center"/>
                        <w:rPr>
                          <w:rFonts w:ascii="Britannic Bold" w:hAnsi="Britannic Bold"/>
                          <w:b/>
                          <w:sz w:val="52"/>
                          <w:szCs w:val="52"/>
                          <w:u w:val="single"/>
                        </w:rPr>
                      </w:pPr>
                      <w:r w:rsidRPr="002D348F">
                        <w:rPr>
                          <w:rFonts w:ascii="Britannic Bold" w:hAnsi="Britannic Bold"/>
                          <w:b/>
                          <w:sz w:val="52"/>
                          <w:szCs w:val="52"/>
                          <w:u w:val="single"/>
                        </w:rPr>
                        <w:t>Activity #3</w:t>
                      </w:r>
                    </w:p>
                    <w:p w:rsidR="00467B98" w:rsidRPr="00467B98" w:rsidRDefault="00467B98" w:rsidP="00467B98">
                      <w:pPr>
                        <w:jc w:val="center"/>
                        <w:rPr>
                          <w:rFonts w:ascii="Britannic Bold" w:hAnsi="Britannic Bold"/>
                          <w:sz w:val="44"/>
                          <w:szCs w:val="44"/>
                        </w:rPr>
                      </w:pPr>
                      <w:r w:rsidRPr="00467B98">
                        <w:rPr>
                          <w:rFonts w:ascii="Britannic Bold" w:hAnsi="Britannic Bold"/>
                          <w:sz w:val="44"/>
                          <w:szCs w:val="44"/>
                        </w:rPr>
                        <w:t>What do you think were pros and cons of the military using balloons?</w:t>
                      </w:r>
                    </w:p>
                  </w:txbxContent>
                </v:textbox>
                <w10:wrap type="square"/>
              </v:roundrect>
            </w:pict>
          </mc:Fallback>
        </mc:AlternateContent>
      </w:r>
      <w:r>
        <w:br w:type="page"/>
      </w:r>
    </w:p>
    <w:p w:rsidR="00EB7909" w:rsidRPr="00EB7909" w:rsidRDefault="00BE5CB5" w:rsidP="00EB7909">
      <w:r>
        <w:rPr>
          <w:noProof/>
        </w:rPr>
        <w:lastRenderedPageBreak/>
        <mc:AlternateContent>
          <mc:Choice Requires="wps">
            <w:drawing>
              <wp:anchor distT="0" distB="0" distL="114300" distR="114300" simplePos="0" relativeHeight="251653114" behindDoc="0" locked="0" layoutInCell="1" allowOverlap="1" wp14:anchorId="2AAB02F1" wp14:editId="7D9C9C8E">
                <wp:simplePos x="0" y="0"/>
                <wp:positionH relativeFrom="column">
                  <wp:posOffset>-285750</wp:posOffset>
                </wp:positionH>
                <wp:positionV relativeFrom="paragraph">
                  <wp:posOffset>-334010</wp:posOffset>
                </wp:positionV>
                <wp:extent cx="9715500" cy="744855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9715500" cy="744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DE1AE" id="Rounded Rectangle 36" o:spid="_x0000_s1026" style="position:absolute;margin-left:-22.5pt;margin-top:-26.3pt;width:765pt;height:586.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" fillcolor="#5b9bd5 [3204]" strokecolor="#1f4d78 [1604]" strokeweight="1pt">
                <v:stroke joinstyle="miter"/>
              </v:roundrect>
            </w:pict>
          </mc:Fallback>
        </mc:AlternateContent>
      </w:r>
      <w:r w:rsidR="00467B98">
        <w:rPr>
          <w:noProof/>
        </w:rPr>
        <mc:AlternateContent>
          <mc:Choice Requires="wps">
            <w:drawing>
              <wp:anchor distT="0" distB="0" distL="114300" distR="114300" simplePos="0" relativeHeight="251680768" behindDoc="0" locked="0" layoutInCell="1" allowOverlap="1" wp14:anchorId="1DFFDB3E" wp14:editId="7B8A934A">
                <wp:simplePos x="0" y="0"/>
                <wp:positionH relativeFrom="column">
                  <wp:posOffset>1895475</wp:posOffset>
                </wp:positionH>
                <wp:positionV relativeFrom="paragraph">
                  <wp:posOffset>0</wp:posOffset>
                </wp:positionV>
                <wp:extent cx="1828800" cy="1828800"/>
                <wp:effectExtent l="19050" t="19050" r="13335" b="2159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snip2SameRect">
                          <a:avLst/>
                        </a:prstGeom>
                        <a:solidFill>
                          <a:schemeClr val="accent1">
                            <a:lumMod val="60000"/>
                            <a:lumOff val="40000"/>
                          </a:schemeClr>
                        </a:solidFill>
                        <a:ln w="38100">
                          <a:solidFill>
                            <a:schemeClr val="accent1">
                              <a:lumMod val="50000"/>
                            </a:schemeClr>
                          </a:solidFill>
                        </a:ln>
                        <a:effectLst/>
                      </wps:spPr>
                      <wps:txbx>
                        <w:txbxContent>
                          <w:p w:rsidR="005E20CC" w:rsidRPr="00480E18" w:rsidRDefault="005E20CC">
                            <w:pPr>
                              <w:rPr>
                                <w:rFonts w:ascii="Britannic Bold" w:hAnsi="Britannic Bold"/>
                                <w:sz w:val="52"/>
                                <w:szCs w:val="52"/>
                              </w:rPr>
                            </w:pPr>
                            <w:r w:rsidRPr="00EB7909">
                              <w:rPr>
                                <w:rFonts w:ascii="Britannic Bold" w:hAnsi="Britannic Bold"/>
                                <w:sz w:val="52"/>
                                <w:szCs w:val="52"/>
                              </w:rPr>
                              <w:t xml:space="preserve">Dirigibles- Lighter </w:t>
                            </w:r>
                            <w:r>
                              <w:rPr>
                                <w:rFonts w:ascii="Britannic Bold" w:hAnsi="Britannic Bold"/>
                                <w:sz w:val="52"/>
                                <w:szCs w:val="52"/>
                              </w:rPr>
                              <w:t>T</w:t>
                            </w:r>
                            <w:r w:rsidRPr="00EB7909">
                              <w:rPr>
                                <w:rFonts w:ascii="Britannic Bold" w:hAnsi="Britannic Bold"/>
                                <w:sz w:val="52"/>
                                <w:szCs w:val="52"/>
                              </w:rPr>
                              <w:t>han Air</w:t>
                            </w:r>
                            <w:r>
                              <w:rPr>
                                <w:rFonts w:ascii="Britannic Bold" w:hAnsi="Britannic Bold"/>
                                <w:sz w:val="52"/>
                                <w:szCs w:val="52"/>
                              </w:rPr>
                              <w:t xml:space="preserve"> C</w:t>
                            </w:r>
                            <w:r w:rsidRPr="00EB7909">
                              <w:rPr>
                                <w:rFonts w:ascii="Britannic Bold" w:hAnsi="Britannic Bold"/>
                                <w:sz w:val="52"/>
                                <w:szCs w:val="52"/>
                              </w:rPr>
                              <w:t>raft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FFDB3E" id="Text Box 15" o:spid="_x0000_s1038" style="position:absolute;margin-left:149.25pt;margin-top:0;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coordsize="182880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" adj="-11796480,,5400" path="m304806,l1523994,r304806,304806l1828800,1828800r,l,1828800r,l,304806,304806,xe" fillcolor="#9cc2e5 [1940]" strokecolor="#1f4d78 [1604]" strokeweight="3pt">
                <v:stroke joinstyle="miter"/>
                <v:formulas/>
                <v:path arrowok="t" o:connecttype="custom" o:connectlocs="304806,0;1523994,0;1828800,304806;1828800,1828800;1828800,1828800;0,1828800;0,1828800;0,304806;304806,0" o:connectangles="0,0,0,0,0,0,0,0,0" textboxrect="0,0,1828800,1828800"/>
                <v:textbox style="mso-fit-shape-to-text:t">
                  <w:txbxContent>
                    <w:p w:rsidR="005E20CC" w:rsidRPr="00480E18" w:rsidRDefault="005E20CC">
                      <w:pPr>
                        <w:rPr>
                          <w:rFonts w:ascii="Britannic Bold" w:hAnsi="Britannic Bold"/>
                          <w:sz w:val="52"/>
                          <w:szCs w:val="52"/>
                        </w:rPr>
                      </w:pPr>
                      <w:r w:rsidRPr="00EB7909">
                        <w:rPr>
                          <w:rFonts w:ascii="Britannic Bold" w:hAnsi="Britannic Bold"/>
                          <w:sz w:val="52"/>
                          <w:szCs w:val="52"/>
                        </w:rPr>
                        <w:t xml:space="preserve">Dirigibles- Lighter </w:t>
                      </w:r>
                      <w:r>
                        <w:rPr>
                          <w:rFonts w:ascii="Britannic Bold" w:hAnsi="Britannic Bold"/>
                          <w:sz w:val="52"/>
                          <w:szCs w:val="52"/>
                        </w:rPr>
                        <w:t>T</w:t>
                      </w:r>
                      <w:r w:rsidRPr="00EB7909">
                        <w:rPr>
                          <w:rFonts w:ascii="Britannic Bold" w:hAnsi="Britannic Bold"/>
                          <w:sz w:val="52"/>
                          <w:szCs w:val="52"/>
                        </w:rPr>
                        <w:t>han Air</w:t>
                      </w:r>
                      <w:r>
                        <w:rPr>
                          <w:rFonts w:ascii="Britannic Bold" w:hAnsi="Britannic Bold"/>
                          <w:sz w:val="52"/>
                          <w:szCs w:val="52"/>
                        </w:rPr>
                        <w:t xml:space="preserve"> C</w:t>
                      </w:r>
                      <w:r w:rsidRPr="00EB7909">
                        <w:rPr>
                          <w:rFonts w:ascii="Britannic Bold" w:hAnsi="Britannic Bold"/>
                          <w:sz w:val="52"/>
                          <w:szCs w:val="52"/>
                        </w:rPr>
                        <w:t>raft</w:t>
                      </w:r>
                    </w:p>
                  </w:txbxContent>
                </v:textbox>
                <w10:wrap type="square"/>
              </v:shape>
            </w:pict>
          </mc:Fallback>
        </mc:AlternateContent>
      </w:r>
    </w:p>
    <w:p w:rsidR="00BE5CB5" w:rsidRDefault="00BE5CB5" w:rsidP="00EB7909"/>
    <w:p w:rsidR="00BE5CB5" w:rsidRDefault="00BE5CB5" w:rsidP="00EB7909"/>
    <w:p w:rsidR="00BE5CB5" w:rsidRDefault="00BE5CB5" w:rsidP="00EB7909">
      <w:r>
        <w:rPr>
          <w:noProof/>
        </w:rPr>
        <mc:AlternateContent>
          <mc:Choice Requires="wps">
            <w:drawing>
              <wp:anchor distT="0" distB="0" distL="114300" distR="114300" simplePos="0" relativeHeight="251701248" behindDoc="0" locked="0" layoutInCell="1" allowOverlap="1" wp14:anchorId="12561FA5" wp14:editId="0D08C972">
                <wp:simplePos x="0" y="0"/>
                <wp:positionH relativeFrom="column">
                  <wp:posOffset>-104775</wp:posOffset>
                </wp:positionH>
                <wp:positionV relativeFrom="paragraph">
                  <wp:posOffset>219075</wp:posOffset>
                </wp:positionV>
                <wp:extent cx="1828800" cy="1828800"/>
                <wp:effectExtent l="19050" t="19050" r="11430" b="24765"/>
                <wp:wrapSquare wrapText="bothSides"/>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oundRect">
                          <a:avLst/>
                        </a:prstGeom>
                        <a:solidFill>
                          <a:schemeClr val="bg2"/>
                        </a:solidFill>
                        <a:ln w="38100">
                          <a:solidFill>
                            <a:schemeClr val="accent1">
                              <a:lumMod val="50000"/>
                            </a:schemeClr>
                          </a:solidFill>
                        </a:ln>
                        <a:effectLst/>
                      </wps:spPr>
                      <wps:txbx>
                        <w:txbxContent>
                          <w:p w:rsidR="00BE5CB5" w:rsidRPr="00FE35CA" w:rsidRDefault="00BE5CB5" w:rsidP="00BE5CB5">
                            <w:pPr>
                              <w:jc w:val="center"/>
                              <w:rPr>
                                <w:rFonts w:ascii="Book Antiqua" w:hAnsi="Book Antiqua"/>
                                <w:sz w:val="28"/>
                                <w:szCs w:val="28"/>
                              </w:rPr>
                            </w:pPr>
                            <w:r w:rsidRPr="00FE35CA">
                              <w:rPr>
                                <w:rFonts w:ascii="Book Antiqua" w:hAnsi="Book Antiqua"/>
                                <w:sz w:val="28"/>
                                <w:szCs w:val="28"/>
                              </w:rPr>
                              <w:t>What is a Dirigible?</w:t>
                            </w:r>
                          </w:p>
                          <w:p w:rsidR="00BE5CB5" w:rsidRPr="00BE5CB5" w:rsidRDefault="00BE5CB5" w:rsidP="00BE5CB5">
                            <w:pPr>
                              <w:jc w:val="center"/>
                              <w:rPr>
                                <w:rFonts w:ascii="Book Antiqua" w:hAnsi="Book Antiqua"/>
                                <w:sz w:val="24"/>
                                <w:szCs w:val="24"/>
                              </w:rPr>
                            </w:pPr>
                            <w:r w:rsidRPr="00BE5CB5">
                              <w:rPr>
                                <w:rFonts w:ascii="Book Antiqua" w:hAnsi="Book Antiqua"/>
                                <w:sz w:val="24"/>
                                <w:szCs w:val="24"/>
                              </w:rPr>
                              <w:t>A dirigible is a self-propelled lighter-than-air craft. It has a cigar shaped balloon that is filled with gas (hydrogen or helium), a long car beneath the balloon that hold</w:t>
                            </w:r>
                            <w:r w:rsidR="007F62D6">
                              <w:rPr>
                                <w:rFonts w:ascii="Book Antiqua" w:hAnsi="Book Antiqua"/>
                                <w:sz w:val="24"/>
                                <w:szCs w:val="24"/>
                              </w:rPr>
                              <w:t>s the aeronauts or crew, an engines to</w:t>
                            </w:r>
                            <w:r w:rsidRPr="00BE5CB5">
                              <w:rPr>
                                <w:rFonts w:ascii="Book Antiqua" w:hAnsi="Book Antiqua"/>
                                <w:sz w:val="24"/>
                                <w:szCs w:val="24"/>
                              </w:rPr>
                              <w:t xml:space="preserve"> power the propellers, and both horizontal and vertical rudders to help steer it</w:t>
                            </w:r>
                            <w:r w:rsidR="007F62D6">
                              <w:rPr>
                                <w:rFonts w:ascii="Book Antiqua" w:hAnsi="Book Antiqua"/>
                                <w:sz w:val="24"/>
                                <w:szCs w:val="24"/>
                              </w:rPr>
                              <w:t xml:space="preserve">. </w:t>
                            </w:r>
                            <w:r w:rsidR="007F62D6">
                              <w:rPr>
                                <w:rFonts w:ascii="Book Antiqua" w:hAnsi="Book Antiqua" w:cs="Calibri"/>
                                <w:color w:val="000000"/>
                                <w:sz w:val="24"/>
                                <w:szCs w:val="24"/>
                              </w:rPr>
                              <w:t xml:space="preserve">Unlike </w:t>
                            </w:r>
                            <w:r w:rsidR="007F62D6" w:rsidRPr="00BE5CB5">
                              <w:rPr>
                                <w:rFonts w:ascii="Book Antiqua" w:hAnsi="Book Antiqua" w:cs="Calibri"/>
                                <w:color w:val="000000"/>
                                <w:sz w:val="24"/>
                                <w:szCs w:val="24"/>
                              </w:rPr>
                              <w:t xml:space="preserve">balloons, dirigibles could be steered and were propelled by gasoline engines. </w:t>
                            </w:r>
                            <w:r w:rsidR="007F62D6">
                              <w:rPr>
                                <w:rFonts w:ascii="Book Antiqua" w:hAnsi="Book Antiqua"/>
                                <w:sz w:val="24"/>
                                <w:szCs w:val="24"/>
                              </w:rPr>
                              <w:t>Although dirigibles were</w:t>
                            </w:r>
                            <w:r w:rsidRPr="00BE5CB5">
                              <w:rPr>
                                <w:rFonts w:ascii="Book Antiqua" w:hAnsi="Book Antiqua"/>
                                <w:sz w:val="24"/>
                                <w:szCs w:val="24"/>
                              </w:rPr>
                              <w:t xml:space="preserve"> constructed in Europe since the 1850s the U.S. military did not consider using dirigibles until 1907 when funds</w:t>
                            </w:r>
                            <w:r w:rsidRPr="00BE5CB5">
                              <w:rPr>
                                <w:rFonts w:ascii="Book Antiqua" w:hAnsi="Book Antiqua" w:cs="Calibri"/>
                                <w:color w:val="000000"/>
                                <w:sz w:val="24"/>
                                <w:szCs w:val="24"/>
                              </w:rPr>
                              <w:t xml:space="preserve"> were accrued to obtain an experimental dirigible balloon for the Signal Corps. The Army purchased a dirigible created by Thomas Baldwin and named it U.S. Army Dirigible Balloon No. 1. The Army continued to experiment with dirigibles, but the lighter than aircraft were overshadowed a few years later by the appearance of heavier than aircraft, also known as the airplane.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12561FA5" id="Text Box 35" o:spid="_x0000_s1039" style="position:absolute;margin-left:-8.25pt;margin-top:17.25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" fillcolor="#e7e6e6 [3214]" strokecolor="#1f4d78 [1604]" strokeweight="3pt">
                <v:textbox style="mso-fit-shape-to-text:t">
                  <w:txbxContent>
                    <w:p w:rsidR="00BE5CB5" w:rsidRPr="00FE35CA" w:rsidRDefault="00BE5CB5" w:rsidP="00BE5CB5">
                      <w:pPr>
                        <w:jc w:val="center"/>
                        <w:rPr>
                          <w:rFonts w:ascii="Book Antiqua" w:hAnsi="Book Antiqua"/>
                          <w:sz w:val="28"/>
                          <w:szCs w:val="28"/>
                        </w:rPr>
                      </w:pPr>
                      <w:r w:rsidRPr="00FE35CA">
                        <w:rPr>
                          <w:rFonts w:ascii="Book Antiqua" w:hAnsi="Book Antiqua"/>
                          <w:sz w:val="28"/>
                          <w:szCs w:val="28"/>
                        </w:rPr>
                        <w:t>What is a Dirigible?</w:t>
                      </w:r>
                    </w:p>
                    <w:p w:rsidR="00BE5CB5" w:rsidRPr="00BE5CB5" w:rsidRDefault="00BE5CB5" w:rsidP="00BE5CB5">
                      <w:pPr>
                        <w:jc w:val="center"/>
                        <w:rPr>
                          <w:rFonts w:ascii="Book Antiqua" w:hAnsi="Book Antiqua"/>
                          <w:sz w:val="24"/>
                          <w:szCs w:val="24"/>
                        </w:rPr>
                      </w:pPr>
                      <w:r w:rsidRPr="00BE5CB5">
                        <w:rPr>
                          <w:rFonts w:ascii="Book Antiqua" w:hAnsi="Book Antiqua"/>
                          <w:sz w:val="24"/>
                          <w:szCs w:val="24"/>
                        </w:rPr>
                        <w:t>A dirigible is a self-propelled lighter-than-air craft. It has a cigar shaped balloon that is filled with gas (hydrogen or helium), a long car beneath the balloon that hold</w:t>
                      </w:r>
                      <w:r w:rsidR="007F62D6">
                        <w:rPr>
                          <w:rFonts w:ascii="Book Antiqua" w:hAnsi="Book Antiqua"/>
                          <w:sz w:val="24"/>
                          <w:szCs w:val="24"/>
                        </w:rPr>
                        <w:t>s the aeronauts or crew, an engines to</w:t>
                      </w:r>
                      <w:r w:rsidRPr="00BE5CB5">
                        <w:rPr>
                          <w:rFonts w:ascii="Book Antiqua" w:hAnsi="Book Antiqua"/>
                          <w:sz w:val="24"/>
                          <w:szCs w:val="24"/>
                        </w:rPr>
                        <w:t xml:space="preserve"> power the propellers, and both horizontal and vertical rudders to help steer it</w:t>
                      </w:r>
                      <w:r w:rsidR="007F62D6">
                        <w:rPr>
                          <w:rFonts w:ascii="Book Antiqua" w:hAnsi="Book Antiqua"/>
                          <w:sz w:val="24"/>
                          <w:szCs w:val="24"/>
                        </w:rPr>
                        <w:t xml:space="preserve">. </w:t>
                      </w:r>
                      <w:r w:rsidR="007F62D6">
                        <w:rPr>
                          <w:rFonts w:ascii="Book Antiqua" w:hAnsi="Book Antiqua" w:cs="Calibri"/>
                          <w:color w:val="000000"/>
                          <w:sz w:val="24"/>
                          <w:szCs w:val="24"/>
                        </w:rPr>
                        <w:t xml:space="preserve">Unlike </w:t>
                      </w:r>
                      <w:r w:rsidR="007F62D6" w:rsidRPr="00BE5CB5">
                        <w:rPr>
                          <w:rFonts w:ascii="Book Antiqua" w:hAnsi="Book Antiqua" w:cs="Calibri"/>
                          <w:color w:val="000000"/>
                          <w:sz w:val="24"/>
                          <w:szCs w:val="24"/>
                        </w:rPr>
                        <w:t xml:space="preserve">balloons, dirigibles could be steered and were propelled by gasoline engines. </w:t>
                      </w:r>
                      <w:r w:rsidR="007F62D6">
                        <w:rPr>
                          <w:rFonts w:ascii="Book Antiqua" w:hAnsi="Book Antiqua"/>
                          <w:sz w:val="24"/>
                          <w:szCs w:val="24"/>
                        </w:rPr>
                        <w:t>Although dirigibles were</w:t>
                      </w:r>
                      <w:r w:rsidRPr="00BE5CB5">
                        <w:rPr>
                          <w:rFonts w:ascii="Book Antiqua" w:hAnsi="Book Antiqua"/>
                          <w:sz w:val="24"/>
                          <w:szCs w:val="24"/>
                        </w:rPr>
                        <w:t xml:space="preserve"> constructed in Europe since the 1850s the U.S. military did not consider using dirigibles until 1907 when funds</w:t>
                      </w:r>
                      <w:r w:rsidRPr="00BE5CB5">
                        <w:rPr>
                          <w:rFonts w:ascii="Book Antiqua" w:hAnsi="Book Antiqua" w:cs="Calibri"/>
                          <w:color w:val="000000"/>
                          <w:sz w:val="24"/>
                          <w:szCs w:val="24"/>
                        </w:rPr>
                        <w:t xml:space="preserve"> were accrued to obtain an experimental dirigible balloon for the Signal Corps. The Army purchased a dirigible created by Thomas Baldwin and named it U.S. Army Dirigible Balloon No. 1. The Army continued to experiment with dirigibles, but the lighter than aircraft were overshadowed a few years later by the appearance of heavier than aircraft, also known as the airplane.</w:t>
                      </w:r>
                    </w:p>
                  </w:txbxContent>
                </v:textbox>
                <w10:wrap type="square"/>
              </v:roundrect>
            </w:pict>
          </mc:Fallback>
        </mc:AlternateContent>
      </w:r>
    </w:p>
    <w:p w:rsidR="00BE5CB5" w:rsidRDefault="00BE5CB5" w:rsidP="00EB7909"/>
    <w:p w:rsidR="00BE5CB5" w:rsidRDefault="00BE5CB5" w:rsidP="00EB7909">
      <w:r>
        <w:rPr>
          <w:noProof/>
        </w:rPr>
        <w:drawing>
          <wp:anchor distT="0" distB="0" distL="114300" distR="114300" simplePos="0" relativeHeight="251681792" behindDoc="0" locked="0" layoutInCell="1" allowOverlap="1">
            <wp:simplePos x="0" y="0"/>
            <wp:positionH relativeFrom="column">
              <wp:posOffset>2257425</wp:posOffset>
            </wp:positionH>
            <wp:positionV relativeFrom="paragraph">
              <wp:posOffset>95250</wp:posOffset>
            </wp:positionV>
            <wp:extent cx="4695825" cy="2978965"/>
            <wp:effectExtent l="0" t="0" r="0" b="0"/>
            <wp:wrapThrough wrapText="bothSides">
              <wp:wrapPolygon edited="0">
                <wp:start x="0" y="0"/>
                <wp:lineTo x="0" y="21411"/>
                <wp:lineTo x="21469" y="21411"/>
                <wp:lineTo x="2146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rigible better scan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5825" cy="2978965"/>
                    </a:xfrm>
                    <a:prstGeom prst="rect">
                      <a:avLst/>
                    </a:prstGeom>
                  </pic:spPr>
                </pic:pic>
              </a:graphicData>
            </a:graphic>
            <wp14:sizeRelH relativeFrom="margin">
              <wp14:pctWidth>0</wp14:pctWidth>
            </wp14:sizeRelH>
            <wp14:sizeRelV relativeFrom="margin">
              <wp14:pctHeight>0</wp14:pctHeight>
            </wp14:sizeRelV>
          </wp:anchor>
        </w:drawing>
      </w: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330C68" w:rsidRDefault="00EC719E" w:rsidP="00EB7909">
      <w:pPr>
        <w:rPr>
          <w:rFonts w:ascii="Calibri" w:hAnsi="Calibri" w:cs="Calibri"/>
          <w:color w:val="000000"/>
        </w:rPr>
      </w:pPr>
      <w:r>
        <w:rPr>
          <w:noProof/>
        </w:rPr>
        <w:lastRenderedPageBreak/>
        <mc:AlternateContent>
          <mc:Choice Requires="wps">
            <w:drawing>
              <wp:anchor distT="0" distB="0" distL="114300" distR="114300" simplePos="0" relativeHeight="251649014" behindDoc="0" locked="0" layoutInCell="1" allowOverlap="1" wp14:anchorId="6B9030FE" wp14:editId="15B47AEF">
                <wp:simplePos x="0" y="0"/>
                <wp:positionH relativeFrom="column">
                  <wp:posOffset>-266700</wp:posOffset>
                </wp:positionH>
                <wp:positionV relativeFrom="paragraph">
                  <wp:posOffset>-276860</wp:posOffset>
                </wp:positionV>
                <wp:extent cx="9715500" cy="7448550"/>
                <wp:effectExtent l="0" t="0" r="19050" b="19050"/>
                <wp:wrapNone/>
                <wp:docPr id="46" name="Rounded Rectangle 46"/>
                <wp:cNvGraphicFramePr/>
                <a:graphic xmlns:a="http://schemas.openxmlformats.org/drawingml/2006/main">
                  <a:graphicData uri="http://schemas.microsoft.com/office/word/2010/wordprocessingShape">
                    <wps:wsp>
                      <wps:cNvSpPr/>
                      <wps:spPr>
                        <a:xfrm>
                          <a:off x="0" y="0"/>
                          <a:ext cx="9715500" cy="744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2668" w:rsidRDefault="00622668" w:rsidP="00622668">
                            <w:pPr>
                              <w:rPr>
                                <w:noProof/>
                              </w:rPr>
                            </w:pPr>
                            <w:r>
                              <w:rPr>
                                <w:noProof/>
                              </w:rPr>
                              <w:t xml:space="preserve">       </w:t>
                            </w: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r>
                              <w:rPr>
                                <w:noProof/>
                              </w:rPr>
                              <w:t xml:space="preserve">                    </w:t>
                            </w:r>
                          </w:p>
                          <w:p w:rsidR="00622668" w:rsidRDefault="00622668" w:rsidP="00622668">
                            <w:pPr>
                              <w:rPr>
                                <w:noProof/>
                              </w:rPr>
                            </w:pPr>
                            <w:r>
                              <w:rPr>
                                <w:noProof/>
                              </w:rPr>
                              <w:t xml:space="preserve">                             </w:t>
                            </w: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030FE" id="Rounded Rectangle 46" o:spid="_x0000_s1040" style="position:absolute;margin-left:-21pt;margin-top:-21.8pt;width:765pt;height:586.5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" fillcolor="#5b9bd5 [3204]" strokecolor="#1f4d78 [1604]" strokeweight="1pt">
                <v:stroke joinstyle="miter"/>
                <v:textbox>
                  <w:txbxContent>
                    <w:p w:rsidR="00622668" w:rsidRDefault="00622668" w:rsidP="00622668">
                      <w:pPr>
                        <w:rPr>
                          <w:noProof/>
                        </w:rPr>
                      </w:pPr>
                      <w:r>
                        <w:rPr>
                          <w:noProof/>
                        </w:rPr>
                        <w:t xml:space="preserve">       </w:t>
                      </w: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r>
                        <w:rPr>
                          <w:noProof/>
                        </w:rPr>
                        <w:t xml:space="preserve">                    </w:t>
                      </w:r>
                    </w:p>
                    <w:p w:rsidR="00622668" w:rsidRDefault="00622668" w:rsidP="00622668">
                      <w:pPr>
                        <w:rPr>
                          <w:noProof/>
                        </w:rPr>
                      </w:pPr>
                      <w:r>
                        <w:rPr>
                          <w:noProof/>
                        </w:rPr>
                        <w:t xml:space="preserve">                             </w:t>
                      </w: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pPr>
                        <w:rPr>
                          <w:noProof/>
                        </w:rPr>
                      </w:pPr>
                    </w:p>
                    <w:p w:rsidR="00622668" w:rsidRDefault="00622668" w:rsidP="00622668"/>
                  </w:txbxContent>
                </v:textbox>
              </v:roundrect>
            </w:pict>
          </mc:Fallback>
        </mc:AlternateContent>
      </w:r>
      <w:r w:rsidR="00BA545F">
        <w:rPr>
          <w:noProof/>
        </w:rPr>
        <mc:AlternateContent>
          <mc:Choice Requires="wps">
            <w:drawing>
              <wp:anchor distT="0" distB="0" distL="114300" distR="114300" simplePos="0" relativeHeight="251714560" behindDoc="0" locked="0" layoutInCell="1" allowOverlap="1" wp14:anchorId="46B87E4A" wp14:editId="2ED1C350">
                <wp:simplePos x="0" y="0"/>
                <wp:positionH relativeFrom="column">
                  <wp:posOffset>1476375</wp:posOffset>
                </wp:positionH>
                <wp:positionV relativeFrom="paragraph">
                  <wp:posOffset>19050</wp:posOffset>
                </wp:positionV>
                <wp:extent cx="6276975" cy="1009650"/>
                <wp:effectExtent l="19050" t="19050" r="28575" b="19050"/>
                <wp:wrapSquare wrapText="bothSides"/>
                <wp:docPr id="24" name="Text Box 24"/>
                <wp:cNvGraphicFramePr/>
                <a:graphic xmlns:a="http://schemas.openxmlformats.org/drawingml/2006/main">
                  <a:graphicData uri="http://schemas.microsoft.com/office/word/2010/wordprocessingShape">
                    <wps:wsp>
                      <wps:cNvSpPr txBox="1"/>
                      <wps:spPr>
                        <a:xfrm>
                          <a:off x="0" y="0"/>
                          <a:ext cx="6276975" cy="1009650"/>
                        </a:xfrm>
                        <a:prstGeom prst="snip2SameRect">
                          <a:avLst/>
                        </a:prstGeom>
                        <a:solidFill>
                          <a:schemeClr val="accent1">
                            <a:lumMod val="60000"/>
                            <a:lumOff val="40000"/>
                          </a:schemeClr>
                        </a:solidFill>
                        <a:ln w="38100">
                          <a:solidFill>
                            <a:schemeClr val="accent1">
                              <a:lumMod val="50000"/>
                            </a:schemeClr>
                          </a:solidFill>
                        </a:ln>
                        <a:effectLst/>
                      </wps:spPr>
                      <wps:txbx>
                        <w:txbxContent>
                          <w:p w:rsidR="00330C68" w:rsidRPr="00BA545F" w:rsidRDefault="00330C68" w:rsidP="00BA545F">
                            <w:pPr>
                              <w:jc w:val="center"/>
                              <w:rPr>
                                <w:rFonts w:ascii="Britannic Bold" w:hAnsi="Britannic Bold"/>
                                <w:sz w:val="52"/>
                                <w:szCs w:val="52"/>
                              </w:rPr>
                            </w:pPr>
                            <w:r w:rsidRPr="00BA545F">
                              <w:rPr>
                                <w:rFonts w:ascii="Britannic Bold" w:hAnsi="Britannic Bold"/>
                                <w:sz w:val="52"/>
                                <w:szCs w:val="52"/>
                              </w:rPr>
                              <w:t>Technology in the Air: Photography and Telegraphy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87E4A" id="Text Box 24" o:spid="_x0000_s1041" style="position:absolute;margin-left:116.25pt;margin-top:1.5pt;width:494.25pt;height: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276975,100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" adj="-11796480,,5400" path="m168278,l6108697,r168278,168278l6276975,1009650r,l,1009650r,l,168278,168278,xe" fillcolor="#9cc2e5 [1940]" strokecolor="#1f4d78 [1604]" strokeweight="3pt">
                <v:stroke joinstyle="miter"/>
                <v:formulas/>
                <v:path arrowok="t" o:connecttype="custom" o:connectlocs="168278,0;6108697,0;6276975,168278;6276975,1009650;6276975,1009650;0,1009650;0,1009650;0,168278;168278,0" o:connectangles="0,0,0,0,0,0,0,0,0" textboxrect="0,0,6276975,1009650"/>
                <v:textbox>
                  <w:txbxContent>
                    <w:p w:rsidR="00330C68" w:rsidRPr="00BA545F" w:rsidRDefault="00330C68" w:rsidP="00BA545F">
                      <w:pPr>
                        <w:jc w:val="center"/>
                        <w:rPr>
                          <w:rFonts w:ascii="Britannic Bold" w:hAnsi="Britannic Bold"/>
                          <w:sz w:val="52"/>
                          <w:szCs w:val="52"/>
                        </w:rPr>
                      </w:pPr>
                      <w:r w:rsidRPr="00BA545F">
                        <w:rPr>
                          <w:rFonts w:ascii="Britannic Bold" w:hAnsi="Britannic Bold"/>
                          <w:sz w:val="52"/>
                          <w:szCs w:val="52"/>
                        </w:rPr>
                        <w:t>Technology in the Air: Photography and Telegraphy</w:t>
                      </w:r>
                    </w:p>
                  </w:txbxContent>
                </v:textbox>
                <w10:wrap type="square"/>
              </v:shape>
            </w:pict>
          </mc:Fallback>
        </mc:AlternateContent>
      </w:r>
    </w:p>
    <w:p w:rsidR="00330C68" w:rsidRDefault="007F66CF">
      <w:pPr>
        <w:rPr>
          <w:rFonts w:ascii="Calibri" w:hAnsi="Calibri" w:cs="Calibri"/>
          <w:color w:val="000000"/>
        </w:rPr>
      </w:pPr>
      <w:r>
        <w:rPr>
          <w:noProof/>
        </w:rPr>
        <w:drawing>
          <wp:anchor distT="0" distB="0" distL="114300" distR="114300" simplePos="0" relativeHeight="251719680" behindDoc="1" locked="0" layoutInCell="1" allowOverlap="1">
            <wp:simplePos x="0" y="0"/>
            <wp:positionH relativeFrom="column">
              <wp:posOffset>1390650</wp:posOffset>
            </wp:positionH>
            <wp:positionV relativeFrom="paragraph">
              <wp:posOffset>3305175</wp:posOffset>
            </wp:positionV>
            <wp:extent cx="1967230" cy="2981325"/>
            <wp:effectExtent l="0" t="0" r="0" b="9525"/>
            <wp:wrapTight wrapText="bothSides">
              <wp:wrapPolygon edited="0">
                <wp:start x="0" y="0"/>
                <wp:lineTo x="0" y="21531"/>
                <wp:lineTo x="21335" y="21531"/>
                <wp:lineTo x="21335" y="0"/>
                <wp:lineTo x="0" y="0"/>
              </wp:wrapPolygon>
            </wp:wrapTight>
            <wp:docPr id="55" name="Picture 55" descr="https://upload.wikimedia.org/wikipedia/commons/e/e5/King_k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e/e5/King_ki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723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819150</wp:posOffset>
                </wp:positionV>
                <wp:extent cx="9172575" cy="2381250"/>
                <wp:effectExtent l="19050" t="19050" r="28575" b="19050"/>
                <wp:wrapNone/>
                <wp:docPr id="45" name="Text Box 45"/>
                <wp:cNvGraphicFramePr/>
                <a:graphic xmlns:a="http://schemas.openxmlformats.org/drawingml/2006/main">
                  <a:graphicData uri="http://schemas.microsoft.com/office/word/2010/wordprocessingShape">
                    <wps:wsp>
                      <wps:cNvSpPr txBox="1"/>
                      <wps:spPr>
                        <a:xfrm>
                          <a:off x="0" y="0"/>
                          <a:ext cx="9172575" cy="2381250"/>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C658B" w:rsidRPr="00BA545F" w:rsidRDefault="003C658B" w:rsidP="00BA545F">
                            <w:pPr>
                              <w:tabs>
                                <w:tab w:val="left" w:pos="3495"/>
                              </w:tabs>
                              <w:jc w:val="center"/>
                              <w:rPr>
                                <w:rFonts w:ascii="Book Antiqua" w:hAnsi="Book Antiqua"/>
                                <w:sz w:val="24"/>
                                <w:szCs w:val="24"/>
                              </w:rPr>
                            </w:pPr>
                            <w:r w:rsidRPr="00BA545F">
                              <w:rPr>
                                <w:rFonts w:ascii="Book Antiqua" w:hAnsi="Book Antiqua"/>
                                <w:sz w:val="24"/>
                                <w:szCs w:val="24"/>
                              </w:rPr>
                              <w:t>Onc</w:t>
                            </w:r>
                            <w:r w:rsidR="00EC719E">
                              <w:rPr>
                                <w:rFonts w:ascii="Book Antiqua" w:hAnsi="Book Antiqua"/>
                                <w:sz w:val="24"/>
                                <w:szCs w:val="24"/>
                              </w:rPr>
                              <w:t xml:space="preserve">e the Army was in the air, </w:t>
                            </w:r>
                            <w:r w:rsidRPr="00BA545F">
                              <w:rPr>
                                <w:rFonts w:ascii="Book Antiqua" w:hAnsi="Book Antiqua"/>
                                <w:sz w:val="24"/>
                                <w:szCs w:val="24"/>
                              </w:rPr>
                              <w:t>soldiers needed to train not just in flying</w:t>
                            </w:r>
                            <w:r w:rsidR="00EC719E">
                              <w:rPr>
                                <w:rFonts w:ascii="Book Antiqua" w:hAnsi="Book Antiqua"/>
                                <w:sz w:val="24"/>
                                <w:szCs w:val="24"/>
                              </w:rPr>
                              <w:t xml:space="preserve"> balloons and dirigibles</w:t>
                            </w:r>
                            <w:r w:rsidR="007F62D6">
                              <w:rPr>
                                <w:rFonts w:ascii="Book Antiqua" w:hAnsi="Book Antiqua"/>
                                <w:sz w:val="24"/>
                                <w:szCs w:val="24"/>
                              </w:rPr>
                              <w:t>,</w:t>
                            </w:r>
                            <w:r w:rsidRPr="00BA545F">
                              <w:rPr>
                                <w:rFonts w:ascii="Book Antiqua" w:hAnsi="Book Antiqua"/>
                                <w:sz w:val="24"/>
                                <w:szCs w:val="24"/>
                              </w:rPr>
                              <w:t xml:space="preserve"> but with other technology while in the air; photography and telegraphy. Balloon training included map reading, charting enemy installations, observing troop movements, and refining methods of rela</w:t>
                            </w:r>
                            <w:r w:rsidR="00EC719E">
                              <w:rPr>
                                <w:rFonts w:ascii="Book Antiqua" w:hAnsi="Book Antiqua"/>
                                <w:sz w:val="24"/>
                                <w:szCs w:val="24"/>
                              </w:rPr>
                              <w:t>y</w:t>
                            </w:r>
                            <w:r w:rsidR="007F62D6">
                              <w:rPr>
                                <w:rFonts w:ascii="Book Antiqua" w:hAnsi="Book Antiqua"/>
                                <w:sz w:val="24"/>
                                <w:szCs w:val="24"/>
                              </w:rPr>
                              <w:t xml:space="preserve">ing information. Photography in balloons </w:t>
                            </w:r>
                            <w:r w:rsidRPr="00BA545F">
                              <w:rPr>
                                <w:rFonts w:ascii="Book Antiqua" w:hAnsi="Book Antiqua"/>
                                <w:sz w:val="24"/>
                                <w:szCs w:val="24"/>
                              </w:rPr>
                              <w:t>was very awkward due to so much movement of the balloon</w:t>
                            </w:r>
                            <w:r w:rsidR="007F62D6">
                              <w:rPr>
                                <w:rFonts w:ascii="Book Antiqua" w:hAnsi="Book Antiqua"/>
                                <w:sz w:val="24"/>
                                <w:szCs w:val="24"/>
                              </w:rPr>
                              <w:t>. Efforts, therefore,</w:t>
                            </w:r>
                            <w:r w:rsidRPr="00BA545F">
                              <w:rPr>
                                <w:rFonts w:ascii="Book Antiqua" w:hAnsi="Book Antiqua"/>
                                <w:sz w:val="24"/>
                                <w:szCs w:val="24"/>
                              </w:rPr>
                              <w:t xml:space="preserve"> changed to </w:t>
                            </w:r>
                            <w:r w:rsidR="007F66CF">
                              <w:rPr>
                                <w:rFonts w:ascii="Book Antiqua" w:hAnsi="Book Antiqua"/>
                                <w:sz w:val="24"/>
                                <w:szCs w:val="24"/>
                              </w:rPr>
                              <w:t>telegraph</w:t>
                            </w:r>
                            <w:r w:rsidR="007F62D6">
                              <w:rPr>
                                <w:rFonts w:ascii="Book Antiqua" w:hAnsi="Book Antiqua"/>
                                <w:sz w:val="24"/>
                                <w:szCs w:val="24"/>
                              </w:rPr>
                              <w:t>ic</w:t>
                            </w:r>
                            <w:r w:rsidR="007F66CF">
                              <w:rPr>
                                <w:rFonts w:ascii="Book Antiqua" w:hAnsi="Book Antiqua"/>
                                <w:sz w:val="24"/>
                                <w:szCs w:val="24"/>
                              </w:rPr>
                              <w:t xml:space="preserve"> communication</w:t>
                            </w:r>
                            <w:r w:rsidRPr="00BA545F">
                              <w:rPr>
                                <w:rFonts w:ascii="Book Antiqua" w:hAnsi="Book Antiqua"/>
                                <w:sz w:val="24"/>
                                <w:szCs w:val="24"/>
                              </w:rPr>
                              <w:t>, also known as the radio. Getting equipment high enough was key to receiving and sending sound waves. Before balloons came into the picture the Signal Corps first experimented with kites. Just like with kites, balloons had a telephone line that ran from the basket to a switchboard system on the ground that allowed observers to send codes that could, for example, direct artillery battery toward enemy lines. Wireless telegraphy</w:t>
                            </w:r>
                            <w:r w:rsidR="007F66CF">
                              <w:rPr>
                                <w:rFonts w:ascii="Book Antiqua" w:hAnsi="Book Antiqua"/>
                                <w:sz w:val="24"/>
                                <w:szCs w:val="24"/>
                              </w:rPr>
                              <w:t>,</w:t>
                            </w:r>
                            <w:r w:rsidRPr="00BA545F">
                              <w:rPr>
                                <w:rFonts w:ascii="Book Antiqua" w:hAnsi="Book Antiqua"/>
                                <w:sz w:val="24"/>
                                <w:szCs w:val="24"/>
                              </w:rPr>
                              <w:t xml:space="preserve"> or the use of radio waves became a big part of balloon, dirigible, and eventually airplane training.</w:t>
                            </w:r>
                            <w:r w:rsidR="007F66CF">
                              <w:rPr>
                                <w:rFonts w:ascii="Book Antiqua" w:hAnsi="Book Antiqua"/>
                                <w:sz w:val="24"/>
                                <w:szCs w:val="24"/>
                              </w:rPr>
                              <w:t xml:space="preserve"> It also allowed for more fl</w:t>
                            </w:r>
                            <w:r w:rsidR="00DD533F">
                              <w:rPr>
                                <w:rFonts w:ascii="Book Antiqua" w:hAnsi="Book Antiqua"/>
                                <w:sz w:val="24"/>
                                <w:szCs w:val="24"/>
                              </w:rPr>
                              <w:t>exibility in communication by</w:t>
                            </w:r>
                            <w:r w:rsidR="007F66CF">
                              <w:rPr>
                                <w:rFonts w:ascii="Book Antiqua" w:hAnsi="Book Antiqua"/>
                                <w:sz w:val="24"/>
                                <w:szCs w:val="24"/>
                              </w:rPr>
                              <w:t xml:space="preserve"> eliminating the restrictive wires.</w:t>
                            </w:r>
                            <w:r w:rsidRPr="00BA545F">
                              <w:rPr>
                                <w:rFonts w:ascii="Book Antiqua" w:hAnsi="Book Antiqua"/>
                                <w:sz w:val="24"/>
                                <w:szCs w:val="24"/>
                              </w:rPr>
                              <w:t xml:space="preserve"> Balloon training with wireless telegraphy continued through WWI.</w:t>
                            </w:r>
                          </w:p>
                          <w:p w:rsidR="003C658B" w:rsidRDefault="003C6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 o:spid="_x0000_s1042" style="position:absolute;margin-left:0;margin-top:64.5pt;width:722.2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" fillcolor="#e7e6e6 [3214]" strokecolor="#1f4d78 [1604]" strokeweight="3pt">
                <v:textbox>
                  <w:txbxContent>
                    <w:p w:rsidR="003C658B" w:rsidRPr="00BA545F" w:rsidRDefault="003C658B" w:rsidP="00BA545F">
                      <w:pPr>
                        <w:tabs>
                          <w:tab w:val="left" w:pos="3495"/>
                        </w:tabs>
                        <w:jc w:val="center"/>
                        <w:rPr>
                          <w:rFonts w:ascii="Book Antiqua" w:hAnsi="Book Antiqua"/>
                          <w:sz w:val="24"/>
                          <w:szCs w:val="24"/>
                        </w:rPr>
                      </w:pPr>
                      <w:r w:rsidRPr="00BA545F">
                        <w:rPr>
                          <w:rFonts w:ascii="Book Antiqua" w:hAnsi="Book Antiqua"/>
                          <w:sz w:val="24"/>
                          <w:szCs w:val="24"/>
                        </w:rPr>
                        <w:t>Onc</w:t>
                      </w:r>
                      <w:r w:rsidR="00EC719E">
                        <w:rPr>
                          <w:rFonts w:ascii="Book Antiqua" w:hAnsi="Book Antiqua"/>
                          <w:sz w:val="24"/>
                          <w:szCs w:val="24"/>
                        </w:rPr>
                        <w:t xml:space="preserve">e the Army was in the air, </w:t>
                      </w:r>
                      <w:r w:rsidRPr="00BA545F">
                        <w:rPr>
                          <w:rFonts w:ascii="Book Antiqua" w:hAnsi="Book Antiqua"/>
                          <w:sz w:val="24"/>
                          <w:szCs w:val="24"/>
                        </w:rPr>
                        <w:t>soldiers needed to train not just in flying</w:t>
                      </w:r>
                      <w:r w:rsidR="00EC719E">
                        <w:rPr>
                          <w:rFonts w:ascii="Book Antiqua" w:hAnsi="Book Antiqua"/>
                          <w:sz w:val="24"/>
                          <w:szCs w:val="24"/>
                        </w:rPr>
                        <w:t xml:space="preserve"> balloons and dirigibles</w:t>
                      </w:r>
                      <w:r w:rsidR="007F62D6">
                        <w:rPr>
                          <w:rFonts w:ascii="Book Antiqua" w:hAnsi="Book Antiqua"/>
                          <w:sz w:val="24"/>
                          <w:szCs w:val="24"/>
                        </w:rPr>
                        <w:t>,</w:t>
                      </w:r>
                      <w:r w:rsidRPr="00BA545F">
                        <w:rPr>
                          <w:rFonts w:ascii="Book Antiqua" w:hAnsi="Book Antiqua"/>
                          <w:sz w:val="24"/>
                          <w:szCs w:val="24"/>
                        </w:rPr>
                        <w:t xml:space="preserve"> but with other technology while in the air; photography and telegraphy. Balloon training included map reading, charting enemy installations, observing troop movements, and refining methods of rela</w:t>
                      </w:r>
                      <w:r w:rsidR="00EC719E">
                        <w:rPr>
                          <w:rFonts w:ascii="Book Antiqua" w:hAnsi="Book Antiqua"/>
                          <w:sz w:val="24"/>
                          <w:szCs w:val="24"/>
                        </w:rPr>
                        <w:t>y</w:t>
                      </w:r>
                      <w:r w:rsidR="007F62D6">
                        <w:rPr>
                          <w:rFonts w:ascii="Book Antiqua" w:hAnsi="Book Antiqua"/>
                          <w:sz w:val="24"/>
                          <w:szCs w:val="24"/>
                        </w:rPr>
                        <w:t xml:space="preserve">ing information. Photography in balloons </w:t>
                      </w:r>
                      <w:r w:rsidRPr="00BA545F">
                        <w:rPr>
                          <w:rFonts w:ascii="Book Antiqua" w:hAnsi="Book Antiqua"/>
                          <w:sz w:val="24"/>
                          <w:szCs w:val="24"/>
                        </w:rPr>
                        <w:t>was very awkward due to so much movement of the balloon</w:t>
                      </w:r>
                      <w:r w:rsidR="007F62D6">
                        <w:rPr>
                          <w:rFonts w:ascii="Book Antiqua" w:hAnsi="Book Antiqua"/>
                          <w:sz w:val="24"/>
                          <w:szCs w:val="24"/>
                        </w:rPr>
                        <w:t>. Efforts, therefore,</w:t>
                      </w:r>
                      <w:r w:rsidRPr="00BA545F">
                        <w:rPr>
                          <w:rFonts w:ascii="Book Antiqua" w:hAnsi="Book Antiqua"/>
                          <w:sz w:val="24"/>
                          <w:szCs w:val="24"/>
                        </w:rPr>
                        <w:t xml:space="preserve"> changed to </w:t>
                      </w:r>
                      <w:r w:rsidR="007F66CF">
                        <w:rPr>
                          <w:rFonts w:ascii="Book Antiqua" w:hAnsi="Book Antiqua"/>
                          <w:sz w:val="24"/>
                          <w:szCs w:val="24"/>
                        </w:rPr>
                        <w:t>telegraph</w:t>
                      </w:r>
                      <w:r w:rsidR="007F62D6">
                        <w:rPr>
                          <w:rFonts w:ascii="Book Antiqua" w:hAnsi="Book Antiqua"/>
                          <w:sz w:val="24"/>
                          <w:szCs w:val="24"/>
                        </w:rPr>
                        <w:t>ic</w:t>
                      </w:r>
                      <w:r w:rsidR="007F66CF">
                        <w:rPr>
                          <w:rFonts w:ascii="Book Antiqua" w:hAnsi="Book Antiqua"/>
                          <w:sz w:val="24"/>
                          <w:szCs w:val="24"/>
                        </w:rPr>
                        <w:t xml:space="preserve"> communication</w:t>
                      </w:r>
                      <w:r w:rsidRPr="00BA545F">
                        <w:rPr>
                          <w:rFonts w:ascii="Book Antiqua" w:hAnsi="Book Antiqua"/>
                          <w:sz w:val="24"/>
                          <w:szCs w:val="24"/>
                        </w:rPr>
                        <w:t>, also known as the radio. Getting equipment high enough was key to receiving and sending sound waves. Before balloons came into the picture the Signal Corps first experimented with kites. Just like with kites, balloons had a telephone line that ran from the basket to a switchboard system on the ground that allowed observers to send codes that could, for example, direct artillery battery toward enemy lines. Wireless telegraphy</w:t>
                      </w:r>
                      <w:r w:rsidR="007F66CF">
                        <w:rPr>
                          <w:rFonts w:ascii="Book Antiqua" w:hAnsi="Book Antiqua"/>
                          <w:sz w:val="24"/>
                          <w:szCs w:val="24"/>
                        </w:rPr>
                        <w:t>,</w:t>
                      </w:r>
                      <w:r w:rsidRPr="00BA545F">
                        <w:rPr>
                          <w:rFonts w:ascii="Book Antiqua" w:hAnsi="Book Antiqua"/>
                          <w:sz w:val="24"/>
                          <w:szCs w:val="24"/>
                        </w:rPr>
                        <w:t xml:space="preserve"> or the use of radio waves became a big part of balloon, dirigible, and eventually airplane training.</w:t>
                      </w:r>
                      <w:r w:rsidR="007F66CF">
                        <w:rPr>
                          <w:rFonts w:ascii="Book Antiqua" w:hAnsi="Book Antiqua"/>
                          <w:sz w:val="24"/>
                          <w:szCs w:val="24"/>
                        </w:rPr>
                        <w:t xml:space="preserve"> It also allowed for more fl</w:t>
                      </w:r>
                      <w:r w:rsidR="00DD533F">
                        <w:rPr>
                          <w:rFonts w:ascii="Book Antiqua" w:hAnsi="Book Antiqua"/>
                          <w:sz w:val="24"/>
                          <w:szCs w:val="24"/>
                        </w:rPr>
                        <w:t>exibility in communication by</w:t>
                      </w:r>
                      <w:r w:rsidR="007F66CF">
                        <w:rPr>
                          <w:rFonts w:ascii="Book Antiqua" w:hAnsi="Book Antiqua"/>
                          <w:sz w:val="24"/>
                          <w:szCs w:val="24"/>
                        </w:rPr>
                        <w:t xml:space="preserve"> eliminating the restrictive wires.</w:t>
                      </w:r>
                      <w:r w:rsidRPr="00BA545F">
                        <w:rPr>
                          <w:rFonts w:ascii="Book Antiqua" w:hAnsi="Book Antiqua"/>
                          <w:sz w:val="24"/>
                          <w:szCs w:val="24"/>
                        </w:rPr>
                        <w:t xml:space="preserve"> Balloon training with wireless telegraphy continued through WWI.</w:t>
                      </w:r>
                    </w:p>
                    <w:p w:rsidR="003C658B" w:rsidRDefault="003C658B"/>
                  </w:txbxContent>
                </v:textbox>
              </v:roundrect>
            </w:pict>
          </mc:Fallback>
        </mc:AlternateContent>
      </w:r>
      <w:r w:rsidR="00EC719E">
        <w:rPr>
          <w:noProof/>
        </w:rPr>
        <mc:AlternateContent>
          <mc:Choice Requires="wps">
            <w:drawing>
              <wp:anchor distT="0" distB="0" distL="114300" distR="114300" simplePos="0" relativeHeight="251721728" behindDoc="0" locked="0" layoutInCell="1" allowOverlap="1">
                <wp:simplePos x="0" y="0"/>
                <wp:positionH relativeFrom="column">
                  <wp:posOffset>581025</wp:posOffset>
                </wp:positionH>
                <wp:positionV relativeFrom="paragraph">
                  <wp:posOffset>6381750</wp:posOffset>
                </wp:positionV>
                <wp:extent cx="3676650" cy="323850"/>
                <wp:effectExtent l="19050" t="19050" r="19050" b="19050"/>
                <wp:wrapNone/>
                <wp:docPr id="57" name="Text Box 57"/>
                <wp:cNvGraphicFramePr/>
                <a:graphic xmlns:a="http://schemas.openxmlformats.org/drawingml/2006/main">
                  <a:graphicData uri="http://schemas.microsoft.com/office/word/2010/wordprocessingShape">
                    <wps:wsp>
                      <wps:cNvSpPr txBox="1"/>
                      <wps:spPr>
                        <a:xfrm>
                          <a:off x="0" y="0"/>
                          <a:ext cx="3676650" cy="323850"/>
                        </a:xfrm>
                        <a:prstGeom prst="roundRect">
                          <a:avLst/>
                        </a:prstGeom>
                        <a:solidFill>
                          <a:schemeClr val="bg2"/>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C719E" w:rsidRPr="00EC719E" w:rsidRDefault="00EC719E" w:rsidP="00EC719E">
                            <w:pPr>
                              <w:jc w:val="center"/>
                              <w:rPr>
                                <w:rFonts w:ascii="Book Antiqua" w:hAnsi="Book Antiqua"/>
                              </w:rPr>
                            </w:pPr>
                            <w:r w:rsidRPr="00EC719E">
                              <w:rPr>
                                <w:rFonts w:ascii="Book Antiqua" w:hAnsi="Book Antiqua"/>
                              </w:rPr>
                              <w:t>King Kite used for telegraphy, Fort Leavenworth, 1905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7" o:spid="_x0000_s1043" style="position:absolute;margin-left:45.75pt;margin-top:502.5pt;width:289.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" fillcolor="#e7e6e6 [3214]" strokecolor="#1f4d78 [1604]" strokeweight="2.25pt">
                <v:textbox>
                  <w:txbxContent>
                    <w:p w:rsidR="00EC719E" w:rsidRPr="00EC719E" w:rsidRDefault="00EC719E" w:rsidP="00EC719E">
                      <w:pPr>
                        <w:jc w:val="center"/>
                        <w:rPr>
                          <w:rFonts w:ascii="Book Antiqua" w:hAnsi="Book Antiqua"/>
                        </w:rPr>
                      </w:pPr>
                      <w:r w:rsidRPr="00EC719E">
                        <w:rPr>
                          <w:rFonts w:ascii="Book Antiqua" w:hAnsi="Book Antiqua"/>
                        </w:rPr>
                        <w:t>King Kite used for telegraphy, Fort Leavenworth, 1905</w:t>
                      </w:r>
                    </w:p>
                  </w:txbxContent>
                </v:textbox>
              </v:roundrect>
            </w:pict>
          </mc:Fallback>
        </mc:AlternateContent>
      </w:r>
      <w:r w:rsidR="00EC719E">
        <w:rPr>
          <w:noProof/>
        </w:rPr>
        <mc:AlternateContent>
          <mc:Choice Requires="wps">
            <w:drawing>
              <wp:anchor distT="0" distB="0" distL="114300" distR="114300" simplePos="0" relativeHeight="251720704" behindDoc="0" locked="0" layoutInCell="1" allowOverlap="1">
                <wp:simplePos x="0" y="0"/>
                <wp:positionH relativeFrom="column">
                  <wp:posOffset>4505325</wp:posOffset>
                </wp:positionH>
                <wp:positionV relativeFrom="paragraph">
                  <wp:posOffset>5724524</wp:posOffset>
                </wp:positionV>
                <wp:extent cx="4029075" cy="561975"/>
                <wp:effectExtent l="19050" t="19050" r="28575" b="28575"/>
                <wp:wrapNone/>
                <wp:docPr id="56" name="Text Box 56"/>
                <wp:cNvGraphicFramePr/>
                <a:graphic xmlns:a="http://schemas.openxmlformats.org/drawingml/2006/main">
                  <a:graphicData uri="http://schemas.microsoft.com/office/word/2010/wordprocessingShape">
                    <wps:wsp>
                      <wps:cNvSpPr txBox="1"/>
                      <wps:spPr>
                        <a:xfrm>
                          <a:off x="0" y="0"/>
                          <a:ext cx="4029075" cy="561975"/>
                        </a:xfrm>
                        <a:prstGeom prst="roundRect">
                          <a:avLst/>
                        </a:prstGeom>
                        <a:solidFill>
                          <a:schemeClr val="bg2"/>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C719E" w:rsidRPr="00EC719E" w:rsidRDefault="00EC719E" w:rsidP="00EC719E">
                            <w:pPr>
                              <w:jc w:val="center"/>
                              <w:rPr>
                                <w:rFonts w:ascii="Book Antiqua" w:hAnsi="Book Antiqua"/>
                              </w:rPr>
                            </w:pPr>
                            <w:r w:rsidRPr="00EC719E">
                              <w:rPr>
                                <w:rFonts w:ascii="Book Antiqua" w:hAnsi="Book Antiqua"/>
                              </w:rPr>
                              <w:t>Telephone engineers in two-way radio telephone conversation with an airplane 1917. Image courtesy of Bell Telephone Magazine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6" o:spid="_x0000_s1044" style="position:absolute;margin-left:354.75pt;margin-top:450.75pt;width:317.25pt;height:4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" fillcolor="#e7e6e6 [3214]" strokecolor="#1f4d78 [1604]" strokeweight="2.25pt">
                <v:textbox>
                  <w:txbxContent>
                    <w:p w:rsidR="00EC719E" w:rsidRPr="00EC719E" w:rsidRDefault="00EC719E" w:rsidP="00EC719E">
                      <w:pPr>
                        <w:jc w:val="center"/>
                        <w:rPr>
                          <w:rFonts w:ascii="Book Antiqua" w:hAnsi="Book Antiqua"/>
                        </w:rPr>
                      </w:pPr>
                      <w:r w:rsidRPr="00EC719E">
                        <w:rPr>
                          <w:rFonts w:ascii="Book Antiqua" w:hAnsi="Book Antiqua"/>
                        </w:rPr>
                        <w:t>Telephone engineers in two-way radio telephone conversation with an airplane 1917. Image courtesy of Bell Telephone Magazine</w:t>
                      </w:r>
                    </w:p>
                  </w:txbxContent>
                </v:textbox>
              </v:roundrect>
            </w:pict>
          </mc:Fallback>
        </mc:AlternateContent>
      </w:r>
      <w:r w:rsidR="00EC719E">
        <w:rPr>
          <w:noProof/>
        </w:rPr>
        <w:drawing>
          <wp:anchor distT="0" distB="0" distL="114300" distR="114300" simplePos="0" relativeHeight="251718656" behindDoc="1" locked="0" layoutInCell="1" allowOverlap="1">
            <wp:simplePos x="0" y="0"/>
            <wp:positionH relativeFrom="column">
              <wp:posOffset>4840605</wp:posOffset>
            </wp:positionH>
            <wp:positionV relativeFrom="paragraph">
              <wp:posOffset>3429000</wp:posOffset>
            </wp:positionV>
            <wp:extent cx="3404235" cy="2200275"/>
            <wp:effectExtent l="0" t="0" r="5715" b="9525"/>
            <wp:wrapTight wrapText="bothSides">
              <wp:wrapPolygon edited="0">
                <wp:start x="0" y="0"/>
                <wp:lineTo x="0" y="21506"/>
                <wp:lineTo x="21515" y="21506"/>
                <wp:lineTo x="21515" y="0"/>
                <wp:lineTo x="0" y="0"/>
              </wp:wrapPolygon>
            </wp:wrapTight>
            <wp:docPr id="54" name="Picture 54" descr="File:Bell telephone magazine (1922) (1456957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Bell telephone magazine (1922) (1456957498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23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C68">
        <w:rPr>
          <w:rFonts w:ascii="Calibri" w:hAnsi="Calibri" w:cs="Calibri"/>
          <w:color w:val="000000"/>
        </w:rPr>
        <w:br w:type="page"/>
      </w:r>
    </w:p>
    <w:p w:rsidR="00125203" w:rsidRDefault="00842576" w:rsidP="00EB7909">
      <w:pPr>
        <w:rPr>
          <w:rFonts w:ascii="Calibri" w:hAnsi="Calibri" w:cs="Calibri"/>
          <w:color w:val="000000"/>
        </w:rPr>
      </w:pPr>
      <w:r>
        <w:rPr>
          <w:noProof/>
        </w:rPr>
        <w:lastRenderedPageBreak/>
        <w:drawing>
          <wp:anchor distT="0" distB="0" distL="114300" distR="114300" simplePos="0" relativeHeight="251691008" behindDoc="1" locked="0" layoutInCell="1" allowOverlap="1" wp14:anchorId="11B3C15A" wp14:editId="380D60F4">
            <wp:simplePos x="0" y="0"/>
            <wp:positionH relativeFrom="column">
              <wp:posOffset>609600</wp:posOffset>
            </wp:positionH>
            <wp:positionV relativeFrom="paragraph">
              <wp:posOffset>0</wp:posOffset>
            </wp:positionV>
            <wp:extent cx="1247775" cy="1257300"/>
            <wp:effectExtent l="0" t="0" r="9525" b="0"/>
            <wp:wrapTight wrapText="bothSides">
              <wp:wrapPolygon edited="0">
                <wp:start x="1319" y="0"/>
                <wp:lineTo x="0" y="655"/>
                <wp:lineTo x="0" y="19636"/>
                <wp:lineTo x="330" y="20945"/>
                <wp:lineTo x="1319" y="21273"/>
                <wp:lineTo x="20116" y="21273"/>
                <wp:lineTo x="21105" y="20945"/>
                <wp:lineTo x="21435" y="19636"/>
                <wp:lineTo x="21435" y="655"/>
                <wp:lineTo x="20116" y="0"/>
                <wp:lineTo x="1319" y="0"/>
              </wp:wrapPolygon>
            </wp:wrapTight>
            <wp:docPr id="23" name="Picture 23" descr="Orville and Wilbur Wright: The Brothers Who Changed Av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ville and Wilbur Wright: The Brothers Who Changed Aviation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4176"/>
                    <a:stretch/>
                  </pic:blipFill>
                  <pic:spPr bwMode="auto">
                    <a:xfrm>
                      <a:off x="0" y="0"/>
                      <a:ext cx="1247775" cy="1257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88960" behindDoc="1" locked="0" layoutInCell="1" allowOverlap="1">
            <wp:simplePos x="0" y="0"/>
            <wp:positionH relativeFrom="column">
              <wp:posOffset>7591425</wp:posOffset>
            </wp:positionH>
            <wp:positionV relativeFrom="paragraph">
              <wp:posOffset>0</wp:posOffset>
            </wp:positionV>
            <wp:extent cx="1114425" cy="1257300"/>
            <wp:effectExtent l="0" t="0" r="9525" b="0"/>
            <wp:wrapTight wrapText="bothSides">
              <wp:wrapPolygon edited="0">
                <wp:start x="1477" y="0"/>
                <wp:lineTo x="0" y="655"/>
                <wp:lineTo x="0" y="19636"/>
                <wp:lineTo x="369" y="20945"/>
                <wp:lineTo x="1477" y="21273"/>
                <wp:lineTo x="19938" y="21273"/>
                <wp:lineTo x="21046" y="20945"/>
                <wp:lineTo x="21415" y="19636"/>
                <wp:lineTo x="21415" y="655"/>
                <wp:lineTo x="19938" y="0"/>
                <wp:lineTo x="1477" y="0"/>
              </wp:wrapPolygon>
            </wp:wrapTight>
            <wp:docPr id="22" name="Picture 22" descr="Orville and Wilbur Wright: The Brothers Who Changed Av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ville and Wilbur Wright: The Brothers Who Changed Aviation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972"/>
                    <a:stretch/>
                  </pic:blipFill>
                  <pic:spPr bwMode="auto">
                    <a:xfrm>
                      <a:off x="0" y="0"/>
                      <a:ext cx="1114425" cy="1257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CB5">
        <w:rPr>
          <w:noProof/>
        </w:rPr>
        <mc:AlternateContent>
          <mc:Choice Requires="wps">
            <w:drawing>
              <wp:anchor distT="0" distB="0" distL="114300" distR="114300" simplePos="0" relativeHeight="251652089" behindDoc="0" locked="0" layoutInCell="1" allowOverlap="1" wp14:anchorId="69AFD2F5" wp14:editId="193CDD78">
                <wp:simplePos x="0" y="0"/>
                <wp:positionH relativeFrom="column">
                  <wp:posOffset>-295275</wp:posOffset>
                </wp:positionH>
                <wp:positionV relativeFrom="paragraph">
                  <wp:posOffset>-293370</wp:posOffset>
                </wp:positionV>
                <wp:extent cx="9715500" cy="7448550"/>
                <wp:effectExtent l="0" t="0" r="19050" b="19050"/>
                <wp:wrapNone/>
                <wp:docPr id="37" name="Rounded Rectangle 37"/>
                <wp:cNvGraphicFramePr/>
                <a:graphic xmlns:a="http://schemas.openxmlformats.org/drawingml/2006/main">
                  <a:graphicData uri="http://schemas.microsoft.com/office/word/2010/wordprocessingShape">
                    <wps:wsp>
                      <wps:cNvSpPr/>
                      <wps:spPr>
                        <a:xfrm>
                          <a:off x="0" y="0"/>
                          <a:ext cx="9715500" cy="744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8B095" id="Rounded Rectangle 37" o:spid="_x0000_s1026" style="position:absolute;margin-left:-23.25pt;margin-top:-23.1pt;width:765pt;height:586.5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" fillcolor="#5b9bd5 [3204]" strokecolor="#1f4d78 [1604]" strokeweight="1pt">
                <v:stroke joinstyle="miter"/>
              </v:roundrect>
            </w:pict>
          </mc:Fallback>
        </mc:AlternateContent>
      </w:r>
      <w:r w:rsidR="00BE5CB5">
        <w:rPr>
          <w:rFonts w:ascii="Calibri" w:hAnsi="Calibri" w:cs="Calibri"/>
          <w:noProof/>
          <w:color w:val="000000"/>
        </w:rPr>
        <mc:AlternateContent>
          <mc:Choice Requires="wps">
            <w:drawing>
              <wp:anchor distT="0" distB="0" distL="114300" distR="114300" simplePos="0" relativeHeight="251682816" behindDoc="0" locked="0" layoutInCell="1" allowOverlap="1">
                <wp:simplePos x="0" y="0"/>
                <wp:positionH relativeFrom="column">
                  <wp:posOffset>2400300</wp:posOffset>
                </wp:positionH>
                <wp:positionV relativeFrom="paragraph">
                  <wp:posOffset>171449</wp:posOffset>
                </wp:positionV>
                <wp:extent cx="4629150" cy="657225"/>
                <wp:effectExtent l="19050" t="19050" r="19050" b="28575"/>
                <wp:wrapNone/>
                <wp:docPr id="2" name="Text Box 2"/>
                <wp:cNvGraphicFramePr/>
                <a:graphic xmlns:a="http://schemas.openxmlformats.org/drawingml/2006/main">
                  <a:graphicData uri="http://schemas.microsoft.com/office/word/2010/wordprocessingShape">
                    <wps:wsp>
                      <wps:cNvSpPr txBox="1"/>
                      <wps:spPr>
                        <a:xfrm>
                          <a:off x="0" y="0"/>
                          <a:ext cx="4629150" cy="657225"/>
                        </a:xfrm>
                        <a:prstGeom prst="snip2SameRect">
                          <a:avLst/>
                        </a:prstGeom>
                        <a:solidFill>
                          <a:schemeClr val="accent1">
                            <a:lumMod val="60000"/>
                            <a:lumOff val="40000"/>
                          </a:schemeClr>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F1E40" w:rsidRPr="00AF1E40" w:rsidRDefault="00FE35CA" w:rsidP="00AF1E40">
                            <w:pPr>
                              <w:jc w:val="center"/>
                              <w:rPr>
                                <w:rFonts w:ascii="Britannic Bold" w:hAnsi="Britannic Bold"/>
                                <w:sz w:val="52"/>
                                <w:szCs w:val="52"/>
                              </w:rPr>
                            </w:pPr>
                            <w:r>
                              <w:rPr>
                                <w:rFonts w:ascii="Britannic Bold" w:hAnsi="Britannic Bold"/>
                                <w:sz w:val="52"/>
                                <w:szCs w:val="52"/>
                              </w:rPr>
                              <w:t>The Air</w:t>
                            </w:r>
                            <w:r w:rsidR="00AF1E40" w:rsidRPr="00AF1E40">
                              <w:rPr>
                                <w:rFonts w:ascii="Britannic Bold" w:hAnsi="Britannic Bold"/>
                                <w:sz w:val="52"/>
                                <w:szCs w:val="52"/>
                              </w:rPr>
                              <w:t>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5" style="position:absolute;margin-left:189pt;margin-top:13.5pt;width:364.5pt;height:51.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62915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" adj="-11796480,,5400" path="m109540,l4519610,r109540,109540l4629150,657225r,l,657225r,l,109540,109540,xe" fillcolor="#9cc2e5 [1940]" strokecolor="#1f4d78 [1604]" strokeweight="3pt">
                <v:stroke joinstyle="miter"/>
                <v:formulas/>
                <v:path arrowok="t" o:connecttype="custom" o:connectlocs="109540,0;4519610,0;4629150,109540;4629150,657225;4629150,657225;0,657225;0,657225;0,109540;109540,0" o:connectangles="0,0,0,0,0,0,0,0,0" textboxrect="0,0,4629150,657225"/>
                <v:textbox>
                  <w:txbxContent>
                    <w:p w:rsidR="00AF1E40" w:rsidRPr="00AF1E40" w:rsidRDefault="00FE35CA" w:rsidP="00AF1E40">
                      <w:pPr>
                        <w:jc w:val="center"/>
                        <w:rPr>
                          <w:rFonts w:ascii="Britannic Bold" w:hAnsi="Britannic Bold"/>
                          <w:sz w:val="52"/>
                          <w:szCs w:val="52"/>
                        </w:rPr>
                      </w:pPr>
                      <w:r>
                        <w:rPr>
                          <w:rFonts w:ascii="Britannic Bold" w:hAnsi="Britannic Bold"/>
                          <w:sz w:val="52"/>
                          <w:szCs w:val="52"/>
                        </w:rPr>
                        <w:t>The Air</w:t>
                      </w:r>
                      <w:r w:rsidR="00AF1E40" w:rsidRPr="00AF1E40">
                        <w:rPr>
                          <w:rFonts w:ascii="Britannic Bold" w:hAnsi="Britannic Bold"/>
                          <w:sz w:val="52"/>
                          <w:szCs w:val="52"/>
                        </w:rPr>
                        <w:t>plane</w:t>
                      </w:r>
                    </w:p>
                  </w:txbxContent>
                </v:textbox>
              </v:shape>
            </w:pict>
          </mc:Fallback>
        </mc:AlternateContent>
      </w: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125203" w:rsidP="00EB7909">
      <w:pPr>
        <w:rPr>
          <w:rFonts w:ascii="Calibri" w:hAnsi="Calibri" w:cs="Calibri"/>
          <w:color w:val="000000"/>
        </w:rPr>
      </w:pPr>
    </w:p>
    <w:p w:rsidR="00125203" w:rsidRDefault="009C6064" w:rsidP="00EB7909">
      <w:pPr>
        <w:rPr>
          <w:rFonts w:ascii="Calibri" w:hAnsi="Calibri" w:cs="Calibri"/>
          <w:color w:val="000000"/>
        </w:rPr>
      </w:pPr>
      <w:r>
        <w:rPr>
          <w:noProof/>
        </w:rPr>
        <mc:AlternateContent>
          <mc:Choice Requires="wps">
            <w:drawing>
              <wp:anchor distT="0" distB="0" distL="114300" distR="114300" simplePos="0" relativeHeight="251703296" behindDoc="0" locked="0" layoutInCell="1" allowOverlap="1" wp14:anchorId="754ADEC6" wp14:editId="545135E2">
                <wp:simplePos x="0" y="0"/>
                <wp:positionH relativeFrom="column">
                  <wp:posOffset>-85725</wp:posOffset>
                </wp:positionH>
                <wp:positionV relativeFrom="paragraph">
                  <wp:posOffset>191135</wp:posOffset>
                </wp:positionV>
                <wp:extent cx="1828800" cy="1733550"/>
                <wp:effectExtent l="19050" t="19050" r="21590" b="19050"/>
                <wp:wrapSquare wrapText="bothSides"/>
                <wp:docPr id="38" name="Text Box 38"/>
                <wp:cNvGraphicFramePr/>
                <a:graphic xmlns:a="http://schemas.openxmlformats.org/drawingml/2006/main">
                  <a:graphicData uri="http://schemas.microsoft.com/office/word/2010/wordprocessingShape">
                    <wps:wsp>
                      <wps:cNvSpPr txBox="1"/>
                      <wps:spPr>
                        <a:xfrm>
                          <a:off x="0" y="0"/>
                          <a:ext cx="1828800" cy="1733550"/>
                        </a:xfrm>
                        <a:prstGeom prst="roundRect">
                          <a:avLst/>
                        </a:prstGeom>
                        <a:solidFill>
                          <a:schemeClr val="bg2"/>
                        </a:solidFill>
                        <a:ln w="38100">
                          <a:solidFill>
                            <a:schemeClr val="accent1">
                              <a:lumMod val="50000"/>
                            </a:schemeClr>
                          </a:solidFill>
                        </a:ln>
                        <a:effectLst/>
                      </wps:spPr>
                      <wps:txbx>
                        <w:txbxContent>
                          <w:p w:rsidR="00BE5CB5" w:rsidRPr="00482E8E" w:rsidRDefault="009C6064" w:rsidP="00842576">
                            <w:pPr>
                              <w:jc w:val="center"/>
                              <w:rPr>
                                <w:rFonts w:ascii="Book Antiqua" w:hAnsi="Book Antiqua" w:cs="Calibri"/>
                                <w:color w:val="000000"/>
                                <w:sz w:val="24"/>
                                <w:szCs w:val="24"/>
                              </w:rPr>
                            </w:pPr>
                            <w:r>
                              <w:rPr>
                                <w:rFonts w:ascii="Book Antiqua" w:hAnsi="Book Antiqua" w:cs="Calibri"/>
                                <w:color w:val="000000"/>
                                <w:sz w:val="24"/>
                                <w:szCs w:val="24"/>
                              </w:rPr>
                              <w:t>In 1909</w:t>
                            </w:r>
                            <w:r w:rsidR="00BE5CB5" w:rsidRPr="00B13957">
                              <w:rPr>
                                <w:rFonts w:ascii="Book Antiqua" w:hAnsi="Book Antiqua" w:cs="Calibri"/>
                                <w:color w:val="000000"/>
                                <w:sz w:val="24"/>
                                <w:szCs w:val="24"/>
                              </w:rPr>
                              <w:t xml:space="preserve"> the Army purchased its first airplane, </w:t>
                            </w:r>
                            <w:r w:rsidR="00BE5CB5">
                              <w:rPr>
                                <w:rFonts w:ascii="Book Antiqua" w:hAnsi="Book Antiqua" w:cs="Calibri"/>
                                <w:color w:val="000000"/>
                                <w:sz w:val="24"/>
                                <w:szCs w:val="24"/>
                              </w:rPr>
                              <w:t>known as the Military Flyer</w:t>
                            </w:r>
                            <w:r w:rsidR="00DD533F">
                              <w:rPr>
                                <w:rFonts w:ascii="Book Antiqua" w:hAnsi="Book Antiqua" w:cs="Calibri"/>
                                <w:color w:val="000000"/>
                                <w:sz w:val="24"/>
                                <w:szCs w:val="24"/>
                              </w:rPr>
                              <w:t>. It was</w:t>
                            </w:r>
                            <w:r w:rsidR="00BE5CB5" w:rsidRPr="00B13957">
                              <w:rPr>
                                <w:rFonts w:ascii="Book Antiqua" w:hAnsi="Book Antiqua" w:cs="Calibri"/>
                                <w:color w:val="000000"/>
                                <w:sz w:val="24"/>
                                <w:szCs w:val="24"/>
                              </w:rPr>
                              <w:t xml:space="preserve"> built to Army specifications by the Wright Brothers from Dayton, OH. Experimentation a</w:t>
                            </w:r>
                            <w:r w:rsidR="00CA4458">
                              <w:rPr>
                                <w:rFonts w:ascii="Book Antiqua" w:hAnsi="Book Antiqua" w:cs="Calibri"/>
                                <w:color w:val="000000"/>
                                <w:sz w:val="24"/>
                                <w:szCs w:val="24"/>
                              </w:rPr>
                              <w:t>nd manufacturing of various air</w:t>
                            </w:r>
                            <w:r w:rsidR="00BE5CB5" w:rsidRPr="00B13957">
                              <w:rPr>
                                <w:rFonts w:ascii="Book Antiqua" w:hAnsi="Book Antiqua" w:cs="Calibri"/>
                                <w:color w:val="000000"/>
                                <w:sz w:val="24"/>
                                <w:szCs w:val="24"/>
                              </w:rPr>
                              <w:t xml:space="preserve">planes </w:t>
                            </w:r>
                            <w:r w:rsidR="00DD533F">
                              <w:rPr>
                                <w:rFonts w:ascii="Book Antiqua" w:hAnsi="Book Antiqua" w:cs="Calibri"/>
                                <w:color w:val="000000"/>
                                <w:sz w:val="24"/>
                                <w:szCs w:val="24"/>
                              </w:rPr>
                              <w:t>increased</w:t>
                            </w:r>
                            <w:r w:rsidR="00BE5CB5" w:rsidRPr="00B13957">
                              <w:rPr>
                                <w:rFonts w:ascii="Book Antiqua" w:hAnsi="Book Antiqua" w:cs="Calibri"/>
                                <w:color w:val="000000"/>
                                <w:sz w:val="24"/>
                                <w:szCs w:val="24"/>
                              </w:rPr>
                              <w:t xml:space="preserve"> in</w:t>
                            </w:r>
                            <w:r w:rsidR="00842576">
                              <w:rPr>
                                <w:rFonts w:ascii="Book Antiqua" w:hAnsi="Book Antiqua" w:cs="Calibri"/>
                                <w:color w:val="000000"/>
                                <w:sz w:val="24"/>
                                <w:szCs w:val="24"/>
                              </w:rPr>
                              <w:t xml:space="preserve"> the early 1900s. The Army was anxious to purchase</w:t>
                            </w:r>
                            <w:r w:rsidR="00CA4458">
                              <w:rPr>
                                <w:rFonts w:ascii="Book Antiqua" w:hAnsi="Book Antiqua" w:cs="Calibri"/>
                                <w:color w:val="000000"/>
                                <w:sz w:val="24"/>
                                <w:szCs w:val="24"/>
                              </w:rPr>
                              <w:t xml:space="preserve"> an air</w:t>
                            </w:r>
                            <w:r w:rsidR="00842576">
                              <w:rPr>
                                <w:rFonts w:ascii="Book Antiqua" w:hAnsi="Book Antiqua" w:cs="Calibri"/>
                                <w:color w:val="000000"/>
                                <w:sz w:val="24"/>
                                <w:szCs w:val="24"/>
                              </w:rPr>
                              <w:t>plane for</w:t>
                            </w:r>
                            <w:r w:rsidR="00BE5CB5" w:rsidRPr="00B13957">
                              <w:rPr>
                                <w:rFonts w:ascii="Book Antiqua" w:hAnsi="Book Antiqua" w:cs="Calibri"/>
                                <w:color w:val="000000"/>
                                <w:sz w:val="24"/>
                                <w:szCs w:val="24"/>
                              </w:rPr>
                              <w:t xml:space="preserve"> future military use</w:t>
                            </w:r>
                            <w:r w:rsidR="00842576">
                              <w:rPr>
                                <w:rFonts w:ascii="Book Antiqua" w:hAnsi="Book Antiqua" w:cs="Calibri"/>
                                <w:color w:val="000000"/>
                                <w:sz w:val="24"/>
                                <w:szCs w:val="24"/>
                              </w:rPr>
                              <w:t xml:space="preserve"> because</w:t>
                            </w:r>
                            <w:r w:rsidR="005C40FC">
                              <w:rPr>
                                <w:rFonts w:ascii="Book Antiqua" w:hAnsi="Book Antiqua" w:cs="Calibri"/>
                                <w:color w:val="000000"/>
                                <w:sz w:val="24"/>
                                <w:szCs w:val="24"/>
                              </w:rPr>
                              <w:t xml:space="preserve"> international crisis brought the need for technological innovation and</w:t>
                            </w:r>
                            <w:r w:rsidR="00842576">
                              <w:rPr>
                                <w:rFonts w:ascii="Book Antiqua" w:hAnsi="Book Antiqua" w:cs="Calibri"/>
                                <w:color w:val="000000"/>
                                <w:sz w:val="24"/>
                                <w:szCs w:val="24"/>
                              </w:rPr>
                              <w:t xml:space="preserve"> other countries were already forming aerial fleets, France and Germany being in the lead</w:t>
                            </w:r>
                            <w:r w:rsidR="00BE5CB5" w:rsidRPr="00B13957">
                              <w:rPr>
                                <w:rFonts w:ascii="Book Antiqua" w:hAnsi="Book Antiqua" w:cs="Calibri"/>
                                <w:color w:val="000000"/>
                                <w:sz w:val="24"/>
                                <w:szCs w:val="24"/>
                              </w:rPr>
                              <w:t xml:space="preserve">. </w:t>
                            </w:r>
                            <w:r w:rsidR="00CA4458">
                              <w:rPr>
                                <w:rFonts w:ascii="Book Antiqua" w:hAnsi="Book Antiqua" w:cs="Calibri"/>
                                <w:color w:val="000000"/>
                                <w:sz w:val="24"/>
                                <w:szCs w:val="24"/>
                              </w:rPr>
                              <w:t>In 1908 the</w:t>
                            </w:r>
                            <w:r w:rsidR="00842576">
                              <w:rPr>
                                <w:rFonts w:ascii="Book Antiqua" w:hAnsi="Book Antiqua" w:cs="Calibri"/>
                                <w:color w:val="000000"/>
                                <w:sz w:val="24"/>
                                <w:szCs w:val="24"/>
                              </w:rPr>
                              <w:t xml:space="preserve"> U.S.</w:t>
                            </w:r>
                            <w:r w:rsidR="00CA4458">
                              <w:rPr>
                                <w:rFonts w:ascii="Book Antiqua" w:hAnsi="Book Antiqua" w:cs="Calibri"/>
                                <w:color w:val="000000"/>
                                <w:sz w:val="24"/>
                                <w:szCs w:val="24"/>
                              </w:rPr>
                              <w:t xml:space="preserve"> military received 41 bids from various inventors for a military airplane. Only three were considered; Mr. J.F. Scott from Chicago, Mr. AM. Herring from New York City, and the Wright Brothers from Dayton, OH.  The </w:t>
                            </w:r>
                            <w:r w:rsidR="00BE5CB5" w:rsidRPr="00B13957">
                              <w:rPr>
                                <w:rFonts w:ascii="Book Antiqua" w:hAnsi="Book Antiqua" w:cs="Calibri"/>
                                <w:color w:val="000000"/>
                                <w:sz w:val="24"/>
                                <w:szCs w:val="24"/>
                              </w:rPr>
                              <w:t>Army</w:t>
                            </w:r>
                            <w:r>
                              <w:rPr>
                                <w:rFonts w:ascii="Book Antiqua" w:hAnsi="Book Antiqua" w:cs="Calibri"/>
                                <w:color w:val="000000"/>
                                <w:sz w:val="24"/>
                                <w:szCs w:val="24"/>
                              </w:rPr>
                              <w:t xml:space="preserve"> had</w:t>
                            </w:r>
                            <w:r w:rsidR="00BE5CB5" w:rsidRPr="00B13957">
                              <w:rPr>
                                <w:rFonts w:ascii="Book Antiqua" w:hAnsi="Book Antiqua" w:cs="Calibri"/>
                                <w:color w:val="000000"/>
                                <w:sz w:val="24"/>
                                <w:szCs w:val="24"/>
                              </w:rPr>
                              <w:t xml:space="preserve"> a list of requirements that had to be accomplished before making their decision. </w:t>
                            </w:r>
                            <w:r>
                              <w:rPr>
                                <w:rFonts w:ascii="Book Antiqua" w:hAnsi="Book Antiqua" w:cs="Calibri"/>
                                <w:color w:val="000000"/>
                                <w:sz w:val="24"/>
                                <w:szCs w:val="24"/>
                              </w:rPr>
                              <w:t>The Wright Brothers’ Military Flyer checked them all off the list.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54ADEC6" id="Text Box 38" o:spid="_x0000_s1046" style="position:absolute;margin-left:-6.75pt;margin-top:15.05pt;width:2in;height:136.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" fillcolor="#e7e6e6 [3214]" strokecolor="#1f4d78 [1604]" strokeweight="3pt">
                <v:textbox>
                  <w:txbxContent>
                    <w:p w:rsidR="00BE5CB5" w:rsidRPr="00482E8E" w:rsidRDefault="009C6064" w:rsidP="00842576">
                      <w:pPr>
                        <w:jc w:val="center"/>
                        <w:rPr>
                          <w:rFonts w:ascii="Book Antiqua" w:hAnsi="Book Antiqua" w:cs="Calibri"/>
                          <w:color w:val="000000"/>
                          <w:sz w:val="24"/>
                          <w:szCs w:val="24"/>
                        </w:rPr>
                      </w:pPr>
                      <w:r>
                        <w:rPr>
                          <w:rFonts w:ascii="Book Antiqua" w:hAnsi="Book Antiqua" w:cs="Calibri"/>
                          <w:color w:val="000000"/>
                          <w:sz w:val="24"/>
                          <w:szCs w:val="24"/>
                        </w:rPr>
                        <w:t>In 1909</w:t>
                      </w:r>
                      <w:r w:rsidR="00BE5CB5" w:rsidRPr="00B13957">
                        <w:rPr>
                          <w:rFonts w:ascii="Book Antiqua" w:hAnsi="Book Antiqua" w:cs="Calibri"/>
                          <w:color w:val="000000"/>
                          <w:sz w:val="24"/>
                          <w:szCs w:val="24"/>
                        </w:rPr>
                        <w:t xml:space="preserve"> the Army purchased its first airplane, </w:t>
                      </w:r>
                      <w:r w:rsidR="00BE5CB5">
                        <w:rPr>
                          <w:rFonts w:ascii="Book Antiqua" w:hAnsi="Book Antiqua" w:cs="Calibri"/>
                          <w:color w:val="000000"/>
                          <w:sz w:val="24"/>
                          <w:szCs w:val="24"/>
                        </w:rPr>
                        <w:t>known as the Military Flyer</w:t>
                      </w:r>
                      <w:r w:rsidR="00DD533F">
                        <w:rPr>
                          <w:rFonts w:ascii="Book Antiqua" w:hAnsi="Book Antiqua" w:cs="Calibri"/>
                          <w:color w:val="000000"/>
                          <w:sz w:val="24"/>
                          <w:szCs w:val="24"/>
                        </w:rPr>
                        <w:t>. It was</w:t>
                      </w:r>
                      <w:r w:rsidR="00BE5CB5" w:rsidRPr="00B13957">
                        <w:rPr>
                          <w:rFonts w:ascii="Book Antiqua" w:hAnsi="Book Antiqua" w:cs="Calibri"/>
                          <w:color w:val="000000"/>
                          <w:sz w:val="24"/>
                          <w:szCs w:val="24"/>
                        </w:rPr>
                        <w:t xml:space="preserve"> built to Army specifications by the Wright Brothers from Dayton, OH. Experimentation a</w:t>
                      </w:r>
                      <w:r w:rsidR="00CA4458">
                        <w:rPr>
                          <w:rFonts w:ascii="Book Antiqua" w:hAnsi="Book Antiqua" w:cs="Calibri"/>
                          <w:color w:val="000000"/>
                          <w:sz w:val="24"/>
                          <w:szCs w:val="24"/>
                        </w:rPr>
                        <w:t>nd manufacturing of various air</w:t>
                      </w:r>
                      <w:r w:rsidR="00BE5CB5" w:rsidRPr="00B13957">
                        <w:rPr>
                          <w:rFonts w:ascii="Book Antiqua" w:hAnsi="Book Antiqua" w:cs="Calibri"/>
                          <w:color w:val="000000"/>
                          <w:sz w:val="24"/>
                          <w:szCs w:val="24"/>
                        </w:rPr>
                        <w:t xml:space="preserve">planes </w:t>
                      </w:r>
                      <w:r w:rsidR="00DD533F">
                        <w:rPr>
                          <w:rFonts w:ascii="Book Antiqua" w:hAnsi="Book Antiqua" w:cs="Calibri"/>
                          <w:color w:val="000000"/>
                          <w:sz w:val="24"/>
                          <w:szCs w:val="24"/>
                        </w:rPr>
                        <w:t>increased</w:t>
                      </w:r>
                      <w:r w:rsidR="00BE5CB5" w:rsidRPr="00B13957">
                        <w:rPr>
                          <w:rFonts w:ascii="Book Antiqua" w:hAnsi="Book Antiqua" w:cs="Calibri"/>
                          <w:color w:val="000000"/>
                          <w:sz w:val="24"/>
                          <w:szCs w:val="24"/>
                        </w:rPr>
                        <w:t xml:space="preserve"> in</w:t>
                      </w:r>
                      <w:r w:rsidR="00842576">
                        <w:rPr>
                          <w:rFonts w:ascii="Book Antiqua" w:hAnsi="Book Antiqua" w:cs="Calibri"/>
                          <w:color w:val="000000"/>
                          <w:sz w:val="24"/>
                          <w:szCs w:val="24"/>
                        </w:rPr>
                        <w:t xml:space="preserve"> the early 1900s. The Army was anxious to purchase</w:t>
                      </w:r>
                      <w:r w:rsidR="00CA4458">
                        <w:rPr>
                          <w:rFonts w:ascii="Book Antiqua" w:hAnsi="Book Antiqua" w:cs="Calibri"/>
                          <w:color w:val="000000"/>
                          <w:sz w:val="24"/>
                          <w:szCs w:val="24"/>
                        </w:rPr>
                        <w:t xml:space="preserve"> an air</w:t>
                      </w:r>
                      <w:r w:rsidR="00842576">
                        <w:rPr>
                          <w:rFonts w:ascii="Book Antiqua" w:hAnsi="Book Antiqua" w:cs="Calibri"/>
                          <w:color w:val="000000"/>
                          <w:sz w:val="24"/>
                          <w:szCs w:val="24"/>
                        </w:rPr>
                        <w:t>plane for</w:t>
                      </w:r>
                      <w:r w:rsidR="00BE5CB5" w:rsidRPr="00B13957">
                        <w:rPr>
                          <w:rFonts w:ascii="Book Antiqua" w:hAnsi="Book Antiqua" w:cs="Calibri"/>
                          <w:color w:val="000000"/>
                          <w:sz w:val="24"/>
                          <w:szCs w:val="24"/>
                        </w:rPr>
                        <w:t xml:space="preserve"> future military use</w:t>
                      </w:r>
                      <w:r w:rsidR="00842576">
                        <w:rPr>
                          <w:rFonts w:ascii="Book Antiqua" w:hAnsi="Book Antiqua" w:cs="Calibri"/>
                          <w:color w:val="000000"/>
                          <w:sz w:val="24"/>
                          <w:szCs w:val="24"/>
                        </w:rPr>
                        <w:t xml:space="preserve"> because</w:t>
                      </w:r>
                      <w:r w:rsidR="005C40FC">
                        <w:rPr>
                          <w:rFonts w:ascii="Book Antiqua" w:hAnsi="Book Antiqua" w:cs="Calibri"/>
                          <w:color w:val="000000"/>
                          <w:sz w:val="24"/>
                          <w:szCs w:val="24"/>
                        </w:rPr>
                        <w:t xml:space="preserve"> international crisis brought the need for technological innovation and</w:t>
                      </w:r>
                      <w:r w:rsidR="00842576">
                        <w:rPr>
                          <w:rFonts w:ascii="Book Antiqua" w:hAnsi="Book Antiqua" w:cs="Calibri"/>
                          <w:color w:val="000000"/>
                          <w:sz w:val="24"/>
                          <w:szCs w:val="24"/>
                        </w:rPr>
                        <w:t xml:space="preserve"> other countries were already forming aerial fleets, France and Germany being in the lead</w:t>
                      </w:r>
                      <w:r w:rsidR="00BE5CB5" w:rsidRPr="00B13957">
                        <w:rPr>
                          <w:rFonts w:ascii="Book Antiqua" w:hAnsi="Book Antiqua" w:cs="Calibri"/>
                          <w:color w:val="000000"/>
                          <w:sz w:val="24"/>
                          <w:szCs w:val="24"/>
                        </w:rPr>
                        <w:t xml:space="preserve">. </w:t>
                      </w:r>
                      <w:r w:rsidR="00CA4458">
                        <w:rPr>
                          <w:rFonts w:ascii="Book Antiqua" w:hAnsi="Book Antiqua" w:cs="Calibri"/>
                          <w:color w:val="000000"/>
                          <w:sz w:val="24"/>
                          <w:szCs w:val="24"/>
                        </w:rPr>
                        <w:t>In 1908 the</w:t>
                      </w:r>
                      <w:r w:rsidR="00842576">
                        <w:rPr>
                          <w:rFonts w:ascii="Book Antiqua" w:hAnsi="Book Antiqua" w:cs="Calibri"/>
                          <w:color w:val="000000"/>
                          <w:sz w:val="24"/>
                          <w:szCs w:val="24"/>
                        </w:rPr>
                        <w:t xml:space="preserve"> U.S.</w:t>
                      </w:r>
                      <w:r w:rsidR="00CA4458">
                        <w:rPr>
                          <w:rFonts w:ascii="Book Antiqua" w:hAnsi="Book Antiqua" w:cs="Calibri"/>
                          <w:color w:val="000000"/>
                          <w:sz w:val="24"/>
                          <w:szCs w:val="24"/>
                        </w:rPr>
                        <w:t xml:space="preserve"> military received 41 bids from various inventors for a military airplane. Only three were considered; Mr. J.F. Scott from Chicago, Mr. AM. Herring from New York City, and the Wright Brothers from Dayton, OH.  The </w:t>
                      </w:r>
                      <w:r w:rsidR="00BE5CB5" w:rsidRPr="00B13957">
                        <w:rPr>
                          <w:rFonts w:ascii="Book Antiqua" w:hAnsi="Book Antiqua" w:cs="Calibri"/>
                          <w:color w:val="000000"/>
                          <w:sz w:val="24"/>
                          <w:szCs w:val="24"/>
                        </w:rPr>
                        <w:t>Army</w:t>
                      </w:r>
                      <w:r>
                        <w:rPr>
                          <w:rFonts w:ascii="Book Antiqua" w:hAnsi="Book Antiqua" w:cs="Calibri"/>
                          <w:color w:val="000000"/>
                          <w:sz w:val="24"/>
                          <w:szCs w:val="24"/>
                        </w:rPr>
                        <w:t xml:space="preserve"> had</w:t>
                      </w:r>
                      <w:r w:rsidR="00BE5CB5" w:rsidRPr="00B13957">
                        <w:rPr>
                          <w:rFonts w:ascii="Book Antiqua" w:hAnsi="Book Antiqua" w:cs="Calibri"/>
                          <w:color w:val="000000"/>
                          <w:sz w:val="24"/>
                          <w:szCs w:val="24"/>
                        </w:rPr>
                        <w:t xml:space="preserve"> a list of requirements that had to be accomplished before making their decision. </w:t>
                      </w:r>
                      <w:r>
                        <w:rPr>
                          <w:rFonts w:ascii="Book Antiqua" w:hAnsi="Book Antiqua" w:cs="Calibri"/>
                          <w:color w:val="000000"/>
                          <w:sz w:val="24"/>
                          <w:szCs w:val="24"/>
                        </w:rPr>
                        <w:t>The Wright Brothers’ Military Flyer checked them all off the list.</w:t>
                      </w:r>
                    </w:p>
                  </w:txbxContent>
                </v:textbox>
                <w10:wrap type="square"/>
              </v:roundrect>
            </w:pict>
          </mc:Fallback>
        </mc:AlternateContent>
      </w:r>
    </w:p>
    <w:p w:rsidR="006C0DF3" w:rsidRDefault="009C6064" w:rsidP="00EB7909">
      <w:pPr>
        <w:rPr>
          <w:rFonts w:ascii="Book Antiqua" w:hAnsi="Book Antiqua" w:cs="Calibri"/>
          <w:color w:val="000000"/>
          <w:sz w:val="24"/>
          <w:szCs w:val="24"/>
        </w:rPr>
      </w:pPr>
      <w:r>
        <w:rPr>
          <w:rFonts w:ascii="Calibri" w:hAnsi="Calibri" w:cs="Calibri"/>
          <w:noProof/>
          <w:color w:val="000000"/>
        </w:rPr>
        <mc:AlternateContent>
          <mc:Choice Requires="wps">
            <w:drawing>
              <wp:anchor distT="0" distB="0" distL="114300" distR="114300" simplePos="0" relativeHeight="251683840" behindDoc="0" locked="0" layoutInCell="1" allowOverlap="1">
                <wp:simplePos x="0" y="0"/>
                <wp:positionH relativeFrom="column">
                  <wp:posOffset>76200</wp:posOffset>
                </wp:positionH>
                <wp:positionV relativeFrom="paragraph">
                  <wp:posOffset>1939925</wp:posOffset>
                </wp:positionV>
                <wp:extent cx="4038600" cy="3429000"/>
                <wp:effectExtent l="19050" t="19050" r="19050" b="19050"/>
                <wp:wrapNone/>
                <wp:docPr id="17" name="Text Box 17"/>
                <wp:cNvGraphicFramePr/>
                <a:graphic xmlns:a="http://schemas.openxmlformats.org/drawingml/2006/main">
                  <a:graphicData uri="http://schemas.microsoft.com/office/word/2010/wordprocessingShape">
                    <wps:wsp>
                      <wps:cNvSpPr txBox="1"/>
                      <wps:spPr>
                        <a:xfrm>
                          <a:off x="0" y="0"/>
                          <a:ext cx="4038600" cy="3429000"/>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9713C" w:rsidRPr="006C0DF3" w:rsidRDefault="00FE35CA">
                            <w:pPr>
                              <w:rPr>
                                <w:rFonts w:ascii="Book Antiqua" w:hAnsi="Book Antiqua"/>
                                <w:sz w:val="32"/>
                                <w:szCs w:val="32"/>
                                <w:u w:val="single"/>
                              </w:rPr>
                            </w:pPr>
                            <w:r>
                              <w:rPr>
                                <w:rFonts w:ascii="Book Antiqua" w:hAnsi="Book Antiqua"/>
                                <w:sz w:val="32"/>
                                <w:szCs w:val="32"/>
                                <w:u w:val="single"/>
                              </w:rPr>
                              <w:t>Army Air</w:t>
                            </w:r>
                            <w:r w:rsidR="00C9713C" w:rsidRPr="006C0DF3">
                              <w:rPr>
                                <w:rFonts w:ascii="Book Antiqua" w:hAnsi="Book Antiqua"/>
                                <w:sz w:val="32"/>
                                <w:szCs w:val="32"/>
                                <w:u w:val="single"/>
                              </w:rPr>
                              <w:t>plane Requirements</w:t>
                            </w:r>
                            <w:r>
                              <w:rPr>
                                <w:rFonts w:ascii="Book Antiqua" w:hAnsi="Book Antiqua"/>
                                <w:sz w:val="32"/>
                                <w:szCs w:val="32"/>
                                <w:u w:val="single"/>
                              </w:rPr>
                              <w:t xml:space="preserve"> 1908</w:t>
                            </w:r>
                            <w:r w:rsidR="00C9713C" w:rsidRPr="006C0DF3">
                              <w:rPr>
                                <w:rFonts w:ascii="Book Antiqua" w:hAnsi="Book Antiqua"/>
                                <w:sz w:val="32"/>
                                <w:szCs w:val="32"/>
                                <w:u w:val="single"/>
                              </w:rPr>
                              <w:t>:</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Reach a speed of 36 miles per hour</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 xml:space="preserve">Capable of carrying 2 people whose combined weight equal 350 </w:t>
                            </w:r>
                            <w:proofErr w:type="spellStart"/>
                            <w:r w:rsidRPr="006C0DF3">
                              <w:rPr>
                                <w:rFonts w:ascii="Book Antiqua" w:hAnsi="Book Antiqua"/>
                                <w:sz w:val="28"/>
                                <w:szCs w:val="28"/>
                              </w:rPr>
                              <w:t>lbs</w:t>
                            </w:r>
                            <w:proofErr w:type="spellEnd"/>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Carry additional weight of sufficient fuel for a non-stop flight of 125 miles</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Controllable in any direction</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Endurance flight of 1 hour</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Land at its take-off point without damage so the flight can resume immediately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7" o:spid="_x0000_s1047" style="position:absolute;margin-left:6pt;margin-top:152.75pt;width:318pt;height:27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" fillcolor="#e7e6e6 [3214]" strokecolor="#1f4d78 [1604]" strokeweight="3pt">
                <v:textbox>
                  <w:txbxContent>
                    <w:p w:rsidR="00C9713C" w:rsidRPr="006C0DF3" w:rsidRDefault="00FE35CA">
                      <w:pPr>
                        <w:rPr>
                          <w:rFonts w:ascii="Book Antiqua" w:hAnsi="Book Antiqua"/>
                          <w:sz w:val="32"/>
                          <w:szCs w:val="32"/>
                          <w:u w:val="single"/>
                        </w:rPr>
                      </w:pPr>
                      <w:r>
                        <w:rPr>
                          <w:rFonts w:ascii="Book Antiqua" w:hAnsi="Book Antiqua"/>
                          <w:sz w:val="32"/>
                          <w:szCs w:val="32"/>
                          <w:u w:val="single"/>
                        </w:rPr>
                        <w:t>Army Air</w:t>
                      </w:r>
                      <w:r w:rsidR="00C9713C" w:rsidRPr="006C0DF3">
                        <w:rPr>
                          <w:rFonts w:ascii="Book Antiqua" w:hAnsi="Book Antiqua"/>
                          <w:sz w:val="32"/>
                          <w:szCs w:val="32"/>
                          <w:u w:val="single"/>
                        </w:rPr>
                        <w:t>plane Requirements</w:t>
                      </w:r>
                      <w:r>
                        <w:rPr>
                          <w:rFonts w:ascii="Book Antiqua" w:hAnsi="Book Antiqua"/>
                          <w:sz w:val="32"/>
                          <w:szCs w:val="32"/>
                          <w:u w:val="single"/>
                        </w:rPr>
                        <w:t xml:space="preserve"> 1908</w:t>
                      </w:r>
                      <w:r w:rsidR="00C9713C" w:rsidRPr="006C0DF3">
                        <w:rPr>
                          <w:rFonts w:ascii="Book Antiqua" w:hAnsi="Book Antiqua"/>
                          <w:sz w:val="32"/>
                          <w:szCs w:val="32"/>
                          <w:u w:val="single"/>
                        </w:rPr>
                        <w:t>:</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Reach a speed of 36 miles per hour</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 xml:space="preserve">Capable of carrying 2 people whose combined weight equal 350 </w:t>
                      </w:r>
                      <w:proofErr w:type="spellStart"/>
                      <w:r w:rsidRPr="006C0DF3">
                        <w:rPr>
                          <w:rFonts w:ascii="Book Antiqua" w:hAnsi="Book Antiqua"/>
                          <w:sz w:val="28"/>
                          <w:szCs w:val="28"/>
                        </w:rPr>
                        <w:t>lbs</w:t>
                      </w:r>
                      <w:proofErr w:type="spellEnd"/>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Carry additional weight of sufficient fuel for a non-stop flight of 125 miles</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Controllable in any direction</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Endurance flight of 1 hour</w:t>
                      </w:r>
                    </w:p>
                    <w:p w:rsidR="00C9713C" w:rsidRPr="006C0DF3" w:rsidRDefault="00C9713C" w:rsidP="00C9713C">
                      <w:pPr>
                        <w:pStyle w:val="ListParagraph"/>
                        <w:numPr>
                          <w:ilvl w:val="0"/>
                          <w:numId w:val="1"/>
                        </w:numPr>
                        <w:rPr>
                          <w:rFonts w:ascii="Book Antiqua" w:hAnsi="Book Antiqua"/>
                          <w:sz w:val="28"/>
                          <w:szCs w:val="28"/>
                        </w:rPr>
                      </w:pPr>
                      <w:r w:rsidRPr="006C0DF3">
                        <w:rPr>
                          <w:rFonts w:ascii="Book Antiqua" w:hAnsi="Book Antiqua"/>
                          <w:sz w:val="28"/>
                          <w:szCs w:val="28"/>
                        </w:rPr>
                        <w:t>Land at its take-off point without damage so the flight can resume immediately</w:t>
                      </w:r>
                    </w:p>
                  </w:txbxContent>
                </v:textbox>
              </v:roundrect>
            </w:pict>
          </mc:Fallback>
        </mc:AlternateContent>
      </w:r>
    </w:p>
    <w:p w:rsidR="00462F28" w:rsidRPr="00462F28" w:rsidRDefault="009C6064" w:rsidP="00EB7909">
      <w:pPr>
        <w:rPr>
          <w:rFonts w:ascii="Calibri" w:hAnsi="Calibri" w:cs="Calibri"/>
          <w:color w:val="FF0000"/>
        </w:rPr>
      </w:pPr>
      <w:r>
        <w:rPr>
          <w:noProof/>
        </w:rPr>
        <w:drawing>
          <wp:anchor distT="0" distB="0" distL="114300" distR="114300" simplePos="0" relativeHeight="251686912" behindDoc="1" locked="0" layoutInCell="1" allowOverlap="1">
            <wp:simplePos x="0" y="0"/>
            <wp:positionH relativeFrom="column">
              <wp:posOffset>5495925</wp:posOffset>
            </wp:positionH>
            <wp:positionV relativeFrom="paragraph">
              <wp:posOffset>133350</wp:posOffset>
            </wp:positionV>
            <wp:extent cx="3067050" cy="3230880"/>
            <wp:effectExtent l="0" t="0" r="0" b="7620"/>
            <wp:wrapTight wrapText="bothSides">
              <wp:wrapPolygon edited="0">
                <wp:start x="0" y="0"/>
                <wp:lineTo x="0" y="21524"/>
                <wp:lineTo x="21466" y="21524"/>
                <wp:lineTo x="21466" y="0"/>
                <wp:lineTo x="0" y="0"/>
              </wp:wrapPolygon>
            </wp:wrapTight>
            <wp:docPr id="20" name="Picture 20" descr="http://www.wright-brothers.org/Information_Desk/Just_the_Facts/Airplanes/Wright_Airplane_images/1909_Military_Flyer/1909_Fort_Myer_airplane_above_crowd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right-brothers.org/Information_Desk/Just_the_Facts/Airplanes/Wright_Airplane_images/1909_Military_Flyer/1909_Fort_Myer_airplane_above_crowd_2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203" w:rsidRDefault="00125203" w:rsidP="00EB7909">
      <w:pPr>
        <w:rPr>
          <w:rFonts w:ascii="Calibri" w:hAnsi="Calibri" w:cs="Calibri"/>
          <w:color w:val="000000"/>
        </w:rPr>
      </w:pPr>
    </w:p>
    <w:p w:rsidR="00C9713C" w:rsidRDefault="00C9713C" w:rsidP="00EB7909">
      <w:pPr>
        <w:rPr>
          <w:rFonts w:ascii="Arial" w:hAnsi="Arial" w:cs="Arial"/>
          <w:color w:val="333333"/>
          <w:sz w:val="27"/>
          <w:szCs w:val="27"/>
          <w:shd w:val="clear" w:color="auto" w:fill="F9F9F9"/>
        </w:rPr>
      </w:pPr>
    </w:p>
    <w:p w:rsidR="00C9713C" w:rsidRDefault="00C9713C" w:rsidP="00EB7909">
      <w:pPr>
        <w:rPr>
          <w:rFonts w:ascii="Arial" w:hAnsi="Arial" w:cs="Arial"/>
          <w:color w:val="333333"/>
          <w:sz w:val="27"/>
          <w:szCs w:val="27"/>
          <w:shd w:val="clear" w:color="auto" w:fill="F9F9F9"/>
        </w:rPr>
      </w:pPr>
    </w:p>
    <w:p w:rsidR="00C9713C" w:rsidRDefault="00C9713C" w:rsidP="00EB7909">
      <w:pPr>
        <w:rPr>
          <w:rFonts w:ascii="Arial" w:hAnsi="Arial" w:cs="Arial"/>
          <w:color w:val="333333"/>
          <w:sz w:val="27"/>
          <w:szCs w:val="27"/>
          <w:shd w:val="clear" w:color="auto" w:fill="F9F9F9"/>
        </w:rPr>
      </w:pPr>
    </w:p>
    <w:p w:rsidR="00C9713C" w:rsidRDefault="00C9713C" w:rsidP="00EB7909">
      <w:pPr>
        <w:rPr>
          <w:rFonts w:ascii="Arial" w:hAnsi="Arial" w:cs="Arial"/>
          <w:color w:val="333333"/>
          <w:sz w:val="27"/>
          <w:szCs w:val="27"/>
          <w:shd w:val="clear" w:color="auto" w:fill="F9F9F9"/>
        </w:rPr>
      </w:pPr>
    </w:p>
    <w:p w:rsidR="00C9713C" w:rsidRDefault="00C9713C" w:rsidP="00EB7909">
      <w:pPr>
        <w:rPr>
          <w:rFonts w:ascii="Arial" w:hAnsi="Arial" w:cs="Arial"/>
          <w:color w:val="333333"/>
          <w:sz w:val="27"/>
          <w:szCs w:val="27"/>
          <w:shd w:val="clear" w:color="auto" w:fill="F9F9F9"/>
        </w:rPr>
      </w:pPr>
    </w:p>
    <w:p w:rsidR="00C9713C" w:rsidRDefault="00C9713C" w:rsidP="00EB7909">
      <w:pPr>
        <w:rPr>
          <w:rFonts w:ascii="Arial" w:hAnsi="Arial" w:cs="Arial"/>
          <w:color w:val="333333"/>
          <w:sz w:val="27"/>
          <w:szCs w:val="27"/>
          <w:shd w:val="clear" w:color="auto" w:fill="F9F9F9"/>
        </w:rPr>
      </w:pPr>
    </w:p>
    <w:p w:rsidR="00C9713C" w:rsidRDefault="00C9713C" w:rsidP="00EB7909">
      <w:pPr>
        <w:rPr>
          <w:rFonts w:ascii="Arial" w:hAnsi="Arial" w:cs="Arial"/>
          <w:color w:val="333333"/>
          <w:sz w:val="27"/>
          <w:szCs w:val="27"/>
          <w:shd w:val="clear" w:color="auto" w:fill="F9F9F9"/>
        </w:rPr>
      </w:pPr>
    </w:p>
    <w:p w:rsidR="00C9713C" w:rsidRDefault="00C9713C" w:rsidP="00EB7909">
      <w:pPr>
        <w:rPr>
          <w:rFonts w:ascii="Arial" w:hAnsi="Arial" w:cs="Arial"/>
          <w:color w:val="333333"/>
          <w:sz w:val="27"/>
          <w:szCs w:val="27"/>
          <w:shd w:val="clear" w:color="auto" w:fill="F9F9F9"/>
        </w:rPr>
      </w:pPr>
    </w:p>
    <w:p w:rsidR="00AF1E40" w:rsidRDefault="006C0DF3" w:rsidP="00B13957">
      <w:pPr>
        <w:tabs>
          <w:tab w:val="left" w:pos="10365"/>
        </w:tabs>
        <w:rPr>
          <w:rFonts w:ascii="Calibri" w:hAnsi="Calibri" w:cs="Calibri"/>
          <w:color w:val="000000"/>
        </w:rPr>
      </w:pPr>
      <w:r>
        <w:rPr>
          <w:rFonts w:ascii="Arial" w:hAnsi="Arial" w:cs="Arial"/>
          <w:noProof/>
          <w:color w:val="333333"/>
          <w:sz w:val="27"/>
          <w:szCs w:val="27"/>
        </w:rPr>
        <mc:AlternateContent>
          <mc:Choice Requires="wps">
            <w:drawing>
              <wp:anchor distT="0" distB="0" distL="114300" distR="114300" simplePos="0" relativeHeight="251687936" behindDoc="0" locked="0" layoutInCell="1" allowOverlap="1">
                <wp:simplePos x="0" y="0"/>
                <wp:positionH relativeFrom="column">
                  <wp:posOffset>5867400</wp:posOffset>
                </wp:positionH>
                <wp:positionV relativeFrom="paragraph">
                  <wp:posOffset>35560</wp:posOffset>
                </wp:positionV>
                <wp:extent cx="2409825" cy="2762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098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957" w:rsidRPr="00B13957" w:rsidRDefault="00B13957">
                            <w:pPr>
                              <w:rPr>
                                <w:color w:val="FFFFFF" w:themeColor="background1"/>
                              </w:rPr>
                            </w:pPr>
                            <w:r w:rsidRPr="00B13957">
                              <w:rPr>
                                <w:color w:val="FFFFFF" w:themeColor="background1"/>
                              </w:rPr>
                              <w:t>Image courtesy of wright-brothers.org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48" type="#_x0000_t202" style="position:absolute;margin-left:462pt;margin-top:2.8pt;width:189.75pt;height:21.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" filled="f" stroked="f" strokeweight=".5pt">
                <v:textbox>
                  <w:txbxContent>
                    <w:p w:rsidR="00B13957" w:rsidRPr="00B13957" w:rsidRDefault="00B13957">
                      <w:pPr>
                        <w:rPr>
                          <w:color w:val="FFFFFF" w:themeColor="background1"/>
                        </w:rPr>
                      </w:pPr>
                      <w:r w:rsidRPr="00B13957">
                        <w:rPr>
                          <w:color w:val="FFFFFF" w:themeColor="background1"/>
                        </w:rPr>
                        <w:t>Image courtesy of wright-brothers.org</w:t>
                      </w:r>
                    </w:p>
                  </w:txbxContent>
                </v:textbox>
              </v:shape>
            </w:pict>
          </mc:Fallback>
        </mc:AlternateContent>
      </w:r>
      <w:r w:rsidR="00B13957">
        <w:rPr>
          <w:rFonts w:ascii="Calibri" w:hAnsi="Calibri" w:cs="Calibri"/>
          <w:color w:val="000000"/>
        </w:rPr>
        <w:tab/>
      </w:r>
    </w:p>
    <w:p w:rsidR="007F6722" w:rsidRDefault="007F6722" w:rsidP="00EB7909">
      <w:pPr>
        <w:rPr>
          <w:rFonts w:ascii="Calibri" w:hAnsi="Calibri" w:cs="Calibri"/>
          <w:color w:val="000000"/>
        </w:rPr>
      </w:pPr>
      <w:r>
        <w:rPr>
          <w:noProof/>
        </w:rPr>
        <w:lastRenderedPageBreak/>
        <w:drawing>
          <wp:anchor distT="0" distB="0" distL="114300" distR="114300" simplePos="0" relativeHeight="251744256" behindDoc="1" locked="0" layoutInCell="1" allowOverlap="1">
            <wp:simplePos x="0" y="0"/>
            <wp:positionH relativeFrom="column">
              <wp:posOffset>914400</wp:posOffset>
            </wp:positionH>
            <wp:positionV relativeFrom="paragraph">
              <wp:posOffset>190500</wp:posOffset>
            </wp:positionV>
            <wp:extent cx="7335274" cy="2876951"/>
            <wp:effectExtent l="0" t="0" r="0" b="0"/>
            <wp:wrapTight wrapText="bothSides">
              <wp:wrapPolygon edited="0">
                <wp:start x="224" y="0"/>
                <wp:lineTo x="0" y="286"/>
                <wp:lineTo x="0" y="21314"/>
                <wp:lineTo x="224" y="21457"/>
                <wp:lineTo x="21318" y="21457"/>
                <wp:lineTo x="21542" y="21314"/>
                <wp:lineTo x="21542" y="286"/>
                <wp:lineTo x="21318" y="0"/>
                <wp:lineTo x="224"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right Brother's 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7335274" cy="2876951"/>
                    </a:xfrm>
                    <a:prstGeom prst="rect">
                      <a:avLst/>
                    </a:prstGeom>
                    <a:ln>
                      <a:noFill/>
                    </a:ln>
                    <a:effectLst>
                      <a:softEdge rad="112500"/>
                    </a:effectLst>
                  </pic:spPr>
                </pic:pic>
              </a:graphicData>
            </a:graphic>
          </wp:anchor>
        </w:drawing>
      </w:r>
      <w:r>
        <w:rPr>
          <w:noProof/>
        </w:rPr>
        <mc:AlternateContent>
          <mc:Choice Requires="wps">
            <w:drawing>
              <wp:anchor distT="0" distB="0" distL="114300" distR="114300" simplePos="0" relativeHeight="251646964" behindDoc="0" locked="0" layoutInCell="1" allowOverlap="1" wp14:anchorId="30FBECC9" wp14:editId="4BB7AEB7">
                <wp:simplePos x="0" y="0"/>
                <wp:positionH relativeFrom="column">
                  <wp:posOffset>-304800</wp:posOffset>
                </wp:positionH>
                <wp:positionV relativeFrom="paragraph">
                  <wp:posOffset>-314960</wp:posOffset>
                </wp:positionV>
                <wp:extent cx="9715500" cy="7448550"/>
                <wp:effectExtent l="0" t="0" r="19050" b="19050"/>
                <wp:wrapNone/>
                <wp:docPr id="43" name="Rounded Rectangle 43"/>
                <wp:cNvGraphicFramePr/>
                <a:graphic xmlns:a="http://schemas.openxmlformats.org/drawingml/2006/main">
                  <a:graphicData uri="http://schemas.microsoft.com/office/word/2010/wordprocessingShape">
                    <wps:wsp>
                      <wps:cNvSpPr/>
                      <wps:spPr>
                        <a:xfrm>
                          <a:off x="0" y="0"/>
                          <a:ext cx="9715500" cy="744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FF762" id="Rounded Rectangle 43" o:spid="_x0000_s1026" style="position:absolute;margin-left:-24pt;margin-top:-24.8pt;width:765pt;height:586.5pt;z-index:251646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" fillcolor="#5b9bd5 [3204]" strokecolor="#1f4d78 [1604]" strokeweight="1pt">
                <v:stroke joinstyle="miter"/>
              </v:roundrect>
            </w:pict>
          </mc:Fallback>
        </mc:AlternateContent>
      </w:r>
    </w:p>
    <w:p w:rsidR="007F6722" w:rsidRDefault="007F6722">
      <w:pPr>
        <w:rPr>
          <w:rFonts w:ascii="Calibri" w:hAnsi="Calibri" w:cs="Calibri"/>
          <w:color w:val="000000"/>
        </w:rPr>
      </w:pPr>
      <w:r>
        <w:rPr>
          <w:rFonts w:ascii="Calibri" w:hAnsi="Calibri" w:cs="Calibri"/>
          <w:noProof/>
          <w:color w:val="000000"/>
        </w:rPr>
        <mc:AlternateContent>
          <mc:Choice Requires="wps">
            <w:drawing>
              <wp:anchor distT="0" distB="0" distL="114300" distR="114300" simplePos="0" relativeHeight="251743232" behindDoc="0" locked="0" layoutInCell="1" allowOverlap="1">
                <wp:simplePos x="0" y="0"/>
                <wp:positionH relativeFrom="column">
                  <wp:posOffset>915670</wp:posOffset>
                </wp:positionH>
                <wp:positionV relativeFrom="paragraph">
                  <wp:posOffset>3400425</wp:posOffset>
                </wp:positionV>
                <wp:extent cx="7334250" cy="2495550"/>
                <wp:effectExtent l="19050" t="19050" r="19050" b="19050"/>
                <wp:wrapNone/>
                <wp:docPr id="47" name="Text Box 47"/>
                <wp:cNvGraphicFramePr/>
                <a:graphic xmlns:a="http://schemas.openxmlformats.org/drawingml/2006/main">
                  <a:graphicData uri="http://schemas.microsoft.com/office/word/2010/wordprocessingShape">
                    <wps:wsp>
                      <wps:cNvSpPr txBox="1"/>
                      <wps:spPr>
                        <a:xfrm>
                          <a:off x="0" y="0"/>
                          <a:ext cx="7334250" cy="2495550"/>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F6722" w:rsidRPr="007F6722" w:rsidRDefault="007F6722" w:rsidP="007F6722">
                            <w:pPr>
                              <w:jc w:val="center"/>
                              <w:rPr>
                                <w:rFonts w:ascii="Book Antiqua" w:hAnsi="Book Antiqua"/>
                                <w:b/>
                                <w:sz w:val="28"/>
                                <w:szCs w:val="28"/>
                              </w:rPr>
                            </w:pPr>
                            <w:r w:rsidRPr="007F6722">
                              <w:rPr>
                                <w:rFonts w:ascii="Book Antiqua" w:hAnsi="Book Antiqua"/>
                                <w:b/>
                                <w:sz w:val="28"/>
                                <w:szCs w:val="28"/>
                              </w:rPr>
                              <w:t>Watch this video to learn about the technology and engineering it took to fly one of the Wright Brother’s airplanes.</w:t>
                            </w:r>
                          </w:p>
                          <w:p w:rsidR="007F6722" w:rsidRDefault="007F6722" w:rsidP="007F6722">
                            <w:pPr>
                              <w:jc w:val="center"/>
                              <w:rPr>
                                <w:rFonts w:ascii="Book Antiqua" w:hAnsi="Book Antiqua"/>
                                <w:sz w:val="28"/>
                                <w:szCs w:val="28"/>
                              </w:rPr>
                            </w:pPr>
                          </w:p>
                          <w:p w:rsidR="007F6722" w:rsidRPr="007F6722" w:rsidRDefault="007F6722" w:rsidP="007F6722">
                            <w:pPr>
                              <w:jc w:val="center"/>
                              <w:rPr>
                                <w:rFonts w:ascii="Book Antiqua" w:hAnsi="Book Antiqua"/>
                                <w:sz w:val="28"/>
                                <w:szCs w:val="28"/>
                              </w:rPr>
                            </w:pPr>
                            <w:hyperlink r:id="rId20" w:history="1">
                              <w:r w:rsidRPr="007F6722">
                                <w:rPr>
                                  <w:rStyle w:val="Hyperlink"/>
                                  <w:rFonts w:ascii="Book Antiqua" w:hAnsi="Book Antiqua"/>
                                  <w:sz w:val="28"/>
                                  <w:szCs w:val="28"/>
                                </w:rPr>
                                <w:t>The Brilliant Engineering of First Flight!</w:t>
                              </w:r>
                            </w:hyperlink>
                          </w:p>
                          <w:p w:rsidR="007F6722" w:rsidRPr="007F6722" w:rsidRDefault="007F6722" w:rsidP="007F6722">
                            <w:pPr>
                              <w:jc w:val="center"/>
                              <w:rPr>
                                <w:rFonts w:ascii="Book Antiqua" w:hAnsi="Book Antiqua"/>
                                <w:sz w:val="28"/>
                                <w:szCs w:val="28"/>
                              </w:rPr>
                            </w:pPr>
                            <w:r w:rsidRPr="007F6722">
                              <w:rPr>
                                <w:rFonts w:ascii="Book Antiqua" w:hAnsi="Book Antiqua"/>
                                <w:sz w:val="28"/>
                                <w:szCs w:val="28"/>
                              </w:rPr>
                              <w:t>(</w:t>
                            </w:r>
                            <w:hyperlink r:id="rId21" w:history="1">
                              <w:r w:rsidRPr="007F6722">
                                <w:rPr>
                                  <w:rStyle w:val="Hyperlink"/>
                                  <w:rFonts w:ascii="Book Antiqua" w:hAnsi="Book Antiqua"/>
                                  <w:sz w:val="28"/>
                                  <w:szCs w:val="28"/>
                                </w:rPr>
                                <w:t>https://www.youtube.com/watch?v=LigpsX1KoQE</w:t>
                              </w:r>
                            </w:hyperlink>
                            <w:r w:rsidRPr="007F6722">
                              <w:rPr>
                                <w:rFonts w:ascii="Book Antiqua" w:hAnsi="Book Antiqua"/>
                                <w:sz w:val="28"/>
                                <w:szCs w:val="28"/>
                              </w:rPr>
                              <w:t>)</w:t>
                            </w:r>
                          </w:p>
                          <w:p w:rsidR="007F6722" w:rsidRPr="007F6722" w:rsidRDefault="007F6722" w:rsidP="007F6722">
                            <w:pPr>
                              <w:jc w:val="center"/>
                              <w:rPr>
                                <w:rFonts w:ascii="Book Antiqua" w:hAnsi="Book Antiqua"/>
                                <w:sz w:val="28"/>
                                <w:szCs w:val="28"/>
                              </w:rPr>
                            </w:pPr>
                          </w:p>
                          <w:p w:rsidR="007F6722" w:rsidRPr="007F6722" w:rsidRDefault="007F6722" w:rsidP="007F6722">
                            <w:pPr>
                              <w:jc w:val="center"/>
                              <w:rPr>
                                <w:rFonts w:ascii="Book Antiqua" w:hAnsi="Book Antiqua"/>
                                <w:i/>
                              </w:rPr>
                            </w:pPr>
                            <w:r w:rsidRPr="007F6722">
                              <w:rPr>
                                <w:rFonts w:ascii="Book Antiqua" w:hAnsi="Book Antiqua"/>
                                <w:i/>
                              </w:rPr>
                              <w:t>*video created by Learn Engineering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47" o:spid="_x0000_s1050" style="position:absolute;margin-left:72.1pt;margin-top:267.75pt;width:577.5pt;height:196.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" fillcolor="#e7e6e6 [3214]" strokecolor="#1f4d78 [1604]" strokeweight="3pt">
                <v:textbox>
                  <w:txbxContent>
                    <w:p w:rsidR="007F6722" w:rsidRPr="007F6722" w:rsidRDefault="007F6722" w:rsidP="007F6722">
                      <w:pPr>
                        <w:jc w:val="center"/>
                        <w:rPr>
                          <w:rFonts w:ascii="Book Antiqua" w:hAnsi="Book Antiqua"/>
                          <w:b/>
                          <w:sz w:val="28"/>
                          <w:szCs w:val="28"/>
                        </w:rPr>
                      </w:pPr>
                      <w:r w:rsidRPr="007F6722">
                        <w:rPr>
                          <w:rFonts w:ascii="Book Antiqua" w:hAnsi="Book Antiqua"/>
                          <w:b/>
                          <w:sz w:val="28"/>
                          <w:szCs w:val="28"/>
                        </w:rPr>
                        <w:t>Watch this video to learn about the technology and engineering it took to fly one of the Wright Brother’s airplanes.</w:t>
                      </w:r>
                    </w:p>
                    <w:p w:rsidR="007F6722" w:rsidRDefault="007F6722" w:rsidP="007F6722">
                      <w:pPr>
                        <w:jc w:val="center"/>
                        <w:rPr>
                          <w:rFonts w:ascii="Book Antiqua" w:hAnsi="Book Antiqua"/>
                          <w:sz w:val="28"/>
                          <w:szCs w:val="28"/>
                        </w:rPr>
                      </w:pPr>
                    </w:p>
                    <w:p w:rsidR="007F6722" w:rsidRPr="007F6722" w:rsidRDefault="007F6722" w:rsidP="007F6722">
                      <w:pPr>
                        <w:jc w:val="center"/>
                        <w:rPr>
                          <w:rFonts w:ascii="Book Antiqua" w:hAnsi="Book Antiqua"/>
                          <w:sz w:val="28"/>
                          <w:szCs w:val="28"/>
                        </w:rPr>
                      </w:pPr>
                      <w:hyperlink r:id="rId22" w:history="1">
                        <w:r w:rsidRPr="007F6722">
                          <w:rPr>
                            <w:rStyle w:val="Hyperlink"/>
                            <w:rFonts w:ascii="Book Antiqua" w:hAnsi="Book Antiqua"/>
                            <w:sz w:val="28"/>
                            <w:szCs w:val="28"/>
                          </w:rPr>
                          <w:t>The Brilliant Engineering of First Flight!</w:t>
                        </w:r>
                      </w:hyperlink>
                    </w:p>
                    <w:p w:rsidR="007F6722" w:rsidRPr="007F6722" w:rsidRDefault="007F6722" w:rsidP="007F6722">
                      <w:pPr>
                        <w:jc w:val="center"/>
                        <w:rPr>
                          <w:rFonts w:ascii="Book Antiqua" w:hAnsi="Book Antiqua"/>
                          <w:sz w:val="28"/>
                          <w:szCs w:val="28"/>
                        </w:rPr>
                      </w:pPr>
                      <w:r w:rsidRPr="007F6722">
                        <w:rPr>
                          <w:rFonts w:ascii="Book Antiqua" w:hAnsi="Book Antiqua"/>
                          <w:sz w:val="28"/>
                          <w:szCs w:val="28"/>
                        </w:rPr>
                        <w:t>(</w:t>
                      </w:r>
                      <w:hyperlink r:id="rId23" w:history="1">
                        <w:r w:rsidRPr="007F6722">
                          <w:rPr>
                            <w:rStyle w:val="Hyperlink"/>
                            <w:rFonts w:ascii="Book Antiqua" w:hAnsi="Book Antiqua"/>
                            <w:sz w:val="28"/>
                            <w:szCs w:val="28"/>
                          </w:rPr>
                          <w:t>https://www.youtube.com/watch?v=LigpsX1KoQE</w:t>
                        </w:r>
                      </w:hyperlink>
                      <w:r w:rsidRPr="007F6722">
                        <w:rPr>
                          <w:rFonts w:ascii="Book Antiqua" w:hAnsi="Book Antiqua"/>
                          <w:sz w:val="28"/>
                          <w:szCs w:val="28"/>
                        </w:rPr>
                        <w:t>)</w:t>
                      </w:r>
                    </w:p>
                    <w:p w:rsidR="007F6722" w:rsidRPr="007F6722" w:rsidRDefault="007F6722" w:rsidP="007F6722">
                      <w:pPr>
                        <w:jc w:val="center"/>
                        <w:rPr>
                          <w:rFonts w:ascii="Book Antiqua" w:hAnsi="Book Antiqua"/>
                          <w:sz w:val="28"/>
                          <w:szCs w:val="28"/>
                        </w:rPr>
                      </w:pPr>
                    </w:p>
                    <w:p w:rsidR="007F6722" w:rsidRPr="007F6722" w:rsidRDefault="007F6722" w:rsidP="007F6722">
                      <w:pPr>
                        <w:jc w:val="center"/>
                        <w:rPr>
                          <w:rFonts w:ascii="Book Antiqua" w:hAnsi="Book Antiqua"/>
                          <w:i/>
                        </w:rPr>
                      </w:pPr>
                      <w:r w:rsidRPr="007F6722">
                        <w:rPr>
                          <w:rFonts w:ascii="Book Antiqua" w:hAnsi="Book Antiqua"/>
                          <w:i/>
                        </w:rPr>
                        <w:t>*video created by Learn Engineering</w:t>
                      </w:r>
                    </w:p>
                  </w:txbxContent>
                </v:textbox>
              </v:roundrect>
            </w:pict>
          </mc:Fallback>
        </mc:AlternateContent>
      </w:r>
      <w:r>
        <w:rPr>
          <w:rFonts w:ascii="Calibri" w:hAnsi="Calibri" w:cs="Calibri"/>
          <w:color w:val="000000"/>
        </w:rPr>
        <w:br w:type="page"/>
      </w:r>
    </w:p>
    <w:p w:rsidR="00AF1E40" w:rsidRDefault="00CA4458" w:rsidP="00EB7909">
      <w:pPr>
        <w:rPr>
          <w:rFonts w:ascii="Calibri" w:hAnsi="Calibri" w:cs="Calibri"/>
          <w:color w:val="000000"/>
        </w:rPr>
      </w:pPr>
      <w:r>
        <w:rPr>
          <w:noProof/>
        </w:rPr>
        <w:lastRenderedPageBreak/>
        <mc:AlternateContent>
          <mc:Choice Requires="wps">
            <w:drawing>
              <wp:anchor distT="0" distB="0" distL="114300" distR="114300" simplePos="0" relativeHeight="251705344" behindDoc="0" locked="0" layoutInCell="1" allowOverlap="1" wp14:anchorId="169AE5E5" wp14:editId="4F724806">
                <wp:simplePos x="0" y="0"/>
                <wp:positionH relativeFrom="column">
                  <wp:posOffset>2390775</wp:posOffset>
                </wp:positionH>
                <wp:positionV relativeFrom="paragraph">
                  <wp:posOffset>38100</wp:posOffset>
                </wp:positionV>
                <wp:extent cx="4819650" cy="676275"/>
                <wp:effectExtent l="19050" t="19050" r="19050" b="28575"/>
                <wp:wrapSquare wrapText="bothSides"/>
                <wp:docPr id="39" name="Text Box 39"/>
                <wp:cNvGraphicFramePr/>
                <a:graphic xmlns:a="http://schemas.openxmlformats.org/drawingml/2006/main">
                  <a:graphicData uri="http://schemas.microsoft.com/office/word/2010/wordprocessingShape">
                    <wps:wsp>
                      <wps:cNvSpPr txBox="1"/>
                      <wps:spPr>
                        <a:xfrm>
                          <a:off x="0" y="0"/>
                          <a:ext cx="4819650" cy="676275"/>
                        </a:xfrm>
                        <a:prstGeom prst="snip2SameRect">
                          <a:avLst/>
                        </a:prstGeom>
                        <a:solidFill>
                          <a:schemeClr val="accent1">
                            <a:lumMod val="60000"/>
                            <a:lumOff val="40000"/>
                          </a:schemeClr>
                        </a:solidFill>
                        <a:ln w="38100">
                          <a:solidFill>
                            <a:schemeClr val="accent1">
                              <a:lumMod val="50000"/>
                            </a:schemeClr>
                          </a:solidFill>
                        </a:ln>
                        <a:effectLst/>
                      </wps:spPr>
                      <wps:txbx>
                        <w:txbxContent>
                          <w:p w:rsidR="00BE5CB5" w:rsidRPr="00C039C4" w:rsidRDefault="00BE5CB5" w:rsidP="00C039C4">
                            <w:pPr>
                              <w:jc w:val="center"/>
                              <w:rPr>
                                <w:rFonts w:ascii="Britannic Bold" w:hAnsi="Britannic Bold" w:cs="Calibri"/>
                                <w:color w:val="000000"/>
                                <w:sz w:val="52"/>
                                <w:szCs w:val="52"/>
                              </w:rPr>
                            </w:pPr>
                            <w:r w:rsidRPr="006C0DF3">
                              <w:rPr>
                                <w:rFonts w:ascii="Britannic Bold" w:hAnsi="Britannic Bold" w:cs="Calibri"/>
                                <w:color w:val="000000"/>
                                <w:sz w:val="52"/>
                                <w:szCs w:val="52"/>
                              </w:rPr>
                              <w:t>Military Flyer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E5E5" id="Text Box 39" o:spid="_x0000_s1049" style="position:absolute;margin-left:188.25pt;margin-top:3pt;width:379.5pt;height:5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196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" adj="-11796480,,5400" path="m112715,l4706935,r112715,112715l4819650,676275r,l,676275r,l,112715,112715,xe" fillcolor="#9cc2e5 [1940]" strokecolor="#1f4d78 [1604]" strokeweight="3pt">
                <v:stroke joinstyle="miter"/>
                <v:formulas/>
                <v:path arrowok="t" o:connecttype="custom" o:connectlocs="112715,0;4706935,0;4819650,112715;4819650,676275;4819650,676275;0,676275;0,676275;0,112715;112715,0" o:connectangles="0,0,0,0,0,0,0,0,0" textboxrect="0,0,4819650,676275"/>
                <v:textbox>
                  <w:txbxContent>
                    <w:p w:rsidR="00BE5CB5" w:rsidRPr="00C039C4" w:rsidRDefault="00BE5CB5" w:rsidP="00C039C4">
                      <w:pPr>
                        <w:jc w:val="center"/>
                        <w:rPr>
                          <w:rFonts w:ascii="Britannic Bold" w:hAnsi="Britannic Bold" w:cs="Calibri"/>
                          <w:color w:val="000000"/>
                          <w:sz w:val="52"/>
                          <w:szCs w:val="52"/>
                        </w:rPr>
                      </w:pPr>
                      <w:r w:rsidRPr="006C0DF3">
                        <w:rPr>
                          <w:rFonts w:ascii="Britannic Bold" w:hAnsi="Britannic Bold" w:cs="Calibri"/>
                          <w:color w:val="000000"/>
                          <w:sz w:val="52"/>
                          <w:szCs w:val="52"/>
                        </w:rPr>
                        <w:t>Military Flyer Specifications</w:t>
                      </w:r>
                    </w:p>
                  </w:txbxContent>
                </v:textbox>
                <w10:wrap type="square"/>
              </v:shape>
            </w:pict>
          </mc:Fallback>
        </mc:AlternateContent>
      </w:r>
      <w:r>
        <w:rPr>
          <w:noProof/>
        </w:rPr>
        <mc:AlternateContent>
          <mc:Choice Requires="wps">
            <w:drawing>
              <wp:anchor distT="0" distB="0" distL="114300" distR="114300" simplePos="0" relativeHeight="251651064" behindDoc="0" locked="0" layoutInCell="1" allowOverlap="1" wp14:anchorId="34A484FC" wp14:editId="268E8121">
                <wp:simplePos x="0" y="0"/>
                <wp:positionH relativeFrom="column">
                  <wp:posOffset>-276225</wp:posOffset>
                </wp:positionH>
                <wp:positionV relativeFrom="paragraph">
                  <wp:posOffset>-334010</wp:posOffset>
                </wp:positionV>
                <wp:extent cx="9715500" cy="7448550"/>
                <wp:effectExtent l="0" t="0" r="19050" b="19050"/>
                <wp:wrapNone/>
                <wp:docPr id="41" name="Rounded Rectangle 41"/>
                <wp:cNvGraphicFramePr/>
                <a:graphic xmlns:a="http://schemas.openxmlformats.org/drawingml/2006/main">
                  <a:graphicData uri="http://schemas.microsoft.com/office/word/2010/wordprocessingShape">
                    <wps:wsp>
                      <wps:cNvSpPr/>
                      <wps:spPr>
                        <a:xfrm>
                          <a:off x="0" y="0"/>
                          <a:ext cx="9715500" cy="744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39C2D" id="Rounded Rectangle 41" o:spid="_x0000_s1026" style="position:absolute;margin-left:-21.75pt;margin-top:-26.3pt;width:765pt;height:586.5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" fillcolor="#5b9bd5 [3204]" strokecolor="#1f4d78 [1604]" strokeweight="1pt">
                <v:stroke joinstyle="miter"/>
              </v:roundrect>
            </w:pict>
          </mc:Fallback>
        </mc:AlternateContent>
      </w:r>
    </w:p>
    <w:p w:rsidR="006C0DF3" w:rsidRDefault="006C0DF3" w:rsidP="00B13957">
      <w:pPr>
        <w:jc w:val="center"/>
        <w:rPr>
          <w:rFonts w:ascii="Calibri" w:hAnsi="Calibri" w:cs="Calibri"/>
          <w:color w:val="000000"/>
        </w:rPr>
      </w:pPr>
    </w:p>
    <w:p w:rsidR="006C0DF3" w:rsidRDefault="006C0DF3" w:rsidP="006C0DF3">
      <w:pPr>
        <w:spacing w:after="0" w:line="240" w:lineRule="auto"/>
        <w:ind w:left="720"/>
        <w:rPr>
          <w:rFonts w:ascii="Book Antiqua" w:eastAsia="Times New Roman" w:hAnsi="Book Antiqua" w:cs="Arial"/>
          <w:color w:val="000000" w:themeColor="text1"/>
          <w:sz w:val="24"/>
          <w:szCs w:val="24"/>
        </w:rPr>
      </w:pPr>
    </w:p>
    <w:p w:rsidR="00AF1E40" w:rsidRDefault="00CA4458" w:rsidP="00EB7909">
      <w:pPr>
        <w:rPr>
          <w:rFonts w:ascii="Calibri" w:hAnsi="Calibri" w:cs="Calibri"/>
          <w:color w:val="000000"/>
        </w:rPr>
      </w:pPr>
      <w:r>
        <w:rPr>
          <w:noProof/>
        </w:rPr>
        <mc:AlternateContent>
          <mc:Choice Requires="wps">
            <w:drawing>
              <wp:anchor distT="0" distB="0" distL="114300" distR="114300" simplePos="0" relativeHeight="251707392" behindDoc="0" locked="0" layoutInCell="1" allowOverlap="1" wp14:anchorId="453A5212" wp14:editId="696B4418">
                <wp:simplePos x="0" y="0"/>
                <wp:positionH relativeFrom="column">
                  <wp:posOffset>0</wp:posOffset>
                </wp:positionH>
                <wp:positionV relativeFrom="paragraph">
                  <wp:posOffset>106045</wp:posOffset>
                </wp:positionV>
                <wp:extent cx="5895975" cy="4638675"/>
                <wp:effectExtent l="19050" t="19050" r="28575" b="28575"/>
                <wp:wrapSquare wrapText="bothSides"/>
                <wp:docPr id="40" name="Text Box 40"/>
                <wp:cNvGraphicFramePr/>
                <a:graphic xmlns:a="http://schemas.openxmlformats.org/drawingml/2006/main">
                  <a:graphicData uri="http://schemas.microsoft.com/office/word/2010/wordprocessingShape">
                    <wps:wsp>
                      <wps:cNvSpPr txBox="1"/>
                      <wps:spPr>
                        <a:xfrm>
                          <a:off x="0" y="0"/>
                          <a:ext cx="5895975" cy="4638675"/>
                        </a:xfrm>
                        <a:prstGeom prst="roundRect">
                          <a:avLst/>
                        </a:prstGeom>
                        <a:solidFill>
                          <a:schemeClr val="bg2"/>
                        </a:solidFill>
                        <a:ln w="38100">
                          <a:solidFill>
                            <a:schemeClr val="accent1">
                              <a:lumMod val="50000"/>
                            </a:schemeClr>
                          </a:solidFill>
                        </a:ln>
                        <a:effectLst/>
                      </wps:spPr>
                      <wps:txbx>
                        <w:txbxContent>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36.5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(11.1 m) wingspan</w:t>
                            </w:r>
                            <w:r w:rsidRPr="00BE5CB5">
                              <w:rPr>
                                <w:rFonts w:ascii="Book Antiqua" w:eastAsia="Times New Roman" w:hAnsi="Book Antiqua" w:cs="Arial"/>
                                <w:color w:val="000000" w:themeColor="text1"/>
                              </w:rPr>
                              <w:t xml:space="preserve"> </w:t>
                            </w:r>
                          </w:p>
                          <w:p w:rsidR="00BE5CB5" w:rsidRPr="00BE5CB5"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5.8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(177 cm) chord</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5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(152 cm) separation</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415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(38.6 sq. m) wing area</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1:20 camber</w:t>
                            </w:r>
                          </w:p>
                          <w:p w:rsidR="00BE5CB5" w:rsidRPr="00B13957" w:rsidRDefault="00BE5CB5" w:rsidP="006C0DF3">
                            <w:pPr>
                              <w:spacing w:after="0" w:line="240" w:lineRule="auto"/>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80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(7.4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m) double horizontal front rudder</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16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(1.5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m) twin movable vertical rear rudders</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28.9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(8.8 m) overall length</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735 </w:t>
                            </w:r>
                            <w:proofErr w:type="spellStart"/>
                            <w:r w:rsidRPr="00B13957">
                              <w:rPr>
                                <w:rFonts w:ascii="Book Antiqua" w:eastAsia="Times New Roman" w:hAnsi="Book Antiqua" w:cs="Arial"/>
                                <w:color w:val="000000" w:themeColor="text1"/>
                              </w:rPr>
                              <w:t>lb</w:t>
                            </w:r>
                            <w:proofErr w:type="spellEnd"/>
                            <w:r w:rsidRPr="00B13957">
                              <w:rPr>
                                <w:rFonts w:ascii="Book Antiqua" w:eastAsia="Times New Roman" w:hAnsi="Book Antiqua" w:cs="Arial"/>
                                <w:color w:val="000000" w:themeColor="text1"/>
                              </w:rPr>
                              <w:t xml:space="preserve"> (333.4 kg) total weight (without pilot)</w:t>
                            </w:r>
                          </w:p>
                          <w:p w:rsidR="00BE5CB5" w:rsidRPr="00BE5CB5" w:rsidRDefault="00BE5CB5" w:rsidP="006C0DF3">
                            <w:pPr>
                              <w:spacing w:after="0" w:line="240" w:lineRule="auto"/>
                              <w:rPr>
                                <w:rFonts w:ascii="Book Antiqua" w:eastAsia="Times New Roman" w:hAnsi="Book Antiqua" w:cs="Arial"/>
                                <w:color w:val="000000" w:themeColor="text1"/>
                              </w:rPr>
                            </w:pPr>
                          </w:p>
                          <w:p w:rsidR="00BE5CB5" w:rsidRPr="00BE5CB5" w:rsidRDefault="00CA4458" w:rsidP="006C0DF3">
                            <w:pPr>
                              <w:numPr>
                                <w:ilvl w:val="0"/>
                                <w:numId w:val="2"/>
                              </w:numPr>
                              <w:spacing w:after="0" w:line="240" w:lineRule="auto"/>
                              <w:rPr>
                                <w:rFonts w:ascii="Book Antiqua" w:eastAsia="Times New Roman" w:hAnsi="Book Antiqua" w:cs="Arial"/>
                                <w:color w:val="000000" w:themeColor="text1"/>
                              </w:rPr>
                            </w:pPr>
                            <w:r>
                              <w:rPr>
                                <w:rFonts w:ascii="Book Antiqua" w:eastAsia="Times New Roman" w:hAnsi="Book Antiqua" w:cs="Arial"/>
                                <w:color w:val="000000" w:themeColor="text1"/>
                              </w:rPr>
                              <w:t xml:space="preserve">Wright </w:t>
                            </w:r>
                            <w:r w:rsidR="00BE5CB5" w:rsidRPr="00B13957">
                              <w:rPr>
                                <w:rFonts w:ascii="Book Antiqua" w:eastAsia="Times New Roman" w:hAnsi="Book Antiqua" w:cs="Arial"/>
                                <w:color w:val="000000" w:themeColor="text1"/>
                              </w:rPr>
                              <w:t>4 cylinder</w:t>
                            </w:r>
                            <w:r>
                              <w:rPr>
                                <w:rFonts w:ascii="Book Antiqua" w:eastAsia="Times New Roman" w:hAnsi="Book Antiqua" w:cs="Arial"/>
                                <w:color w:val="000000" w:themeColor="text1"/>
                              </w:rPr>
                              <w:t xml:space="preserve"> water cooled inline</w:t>
                            </w:r>
                            <w:r w:rsidR="00BE5CB5" w:rsidRPr="00B13957">
                              <w:rPr>
                                <w:rFonts w:ascii="Book Antiqua" w:eastAsia="Times New Roman" w:hAnsi="Book Antiqua" w:cs="Arial"/>
                                <w:color w:val="000000" w:themeColor="text1"/>
                              </w:rPr>
                              <w:t xml:space="preserve"> engine, 32 h</w:t>
                            </w:r>
                            <w:r>
                              <w:rPr>
                                <w:rFonts w:ascii="Book Antiqua" w:eastAsia="Times New Roman" w:hAnsi="Book Antiqua" w:cs="Arial"/>
                                <w:color w:val="000000" w:themeColor="text1"/>
                              </w:rPr>
                              <w:t xml:space="preserve">orse </w:t>
                            </w:r>
                            <w:r w:rsidR="00BE5CB5" w:rsidRPr="00B13957">
                              <w:rPr>
                                <w:rFonts w:ascii="Book Antiqua" w:eastAsia="Times New Roman" w:hAnsi="Book Antiqua" w:cs="Arial"/>
                                <w:color w:val="000000" w:themeColor="text1"/>
                              </w:rPr>
                              <w:t>p</w:t>
                            </w:r>
                            <w:r>
                              <w:rPr>
                                <w:rFonts w:ascii="Book Antiqua" w:eastAsia="Times New Roman" w:hAnsi="Book Antiqua" w:cs="Arial"/>
                                <w:color w:val="000000" w:themeColor="text1"/>
                              </w:rPr>
                              <w:t>ower</w:t>
                            </w:r>
                            <w:r w:rsidR="00BE5CB5" w:rsidRPr="00B13957">
                              <w:rPr>
                                <w:rFonts w:ascii="Book Antiqua" w:eastAsia="Times New Roman" w:hAnsi="Book Antiqua" w:cs="Arial"/>
                                <w:color w:val="000000" w:themeColor="text1"/>
                              </w:rPr>
                              <w:t xml:space="preserve"> at 1310 rpm</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Two contra-rotating propellers, 9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(274 cm) long, turning at 425 rpm</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0F635B">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42 mph (67.6 </w:t>
                            </w:r>
                            <w:proofErr w:type="spellStart"/>
                            <w:r w:rsidRPr="00B13957">
                              <w:rPr>
                                <w:rFonts w:ascii="Book Antiqua" w:eastAsia="Times New Roman" w:hAnsi="Book Antiqua" w:cs="Arial"/>
                                <w:color w:val="000000" w:themeColor="text1"/>
                              </w:rPr>
                              <w:t>kph</w:t>
                            </w:r>
                            <w:proofErr w:type="spellEnd"/>
                            <w:r w:rsidRPr="00B13957">
                              <w:rPr>
                                <w:rFonts w:ascii="Book Antiqua" w:eastAsia="Times New Roman" w:hAnsi="Book Antiqua" w:cs="Arial"/>
                                <w:color w:val="000000" w:themeColor="text1"/>
                              </w:rPr>
                              <w:t>) average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A5212" id="Text Box 40" o:spid="_x0000_s1050" style="position:absolute;margin-left:0;margin-top:8.35pt;width:464.25pt;height:36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" fillcolor="#e7e6e6 [3214]" strokecolor="#1f4d78 [1604]" strokeweight="3pt">
                <v:textbox>
                  <w:txbxContent>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36.5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(11.1 m) wingspan</w:t>
                      </w:r>
                      <w:r w:rsidRPr="00BE5CB5">
                        <w:rPr>
                          <w:rFonts w:ascii="Book Antiqua" w:eastAsia="Times New Roman" w:hAnsi="Book Antiqua" w:cs="Arial"/>
                          <w:color w:val="000000" w:themeColor="text1"/>
                        </w:rPr>
                        <w:t xml:space="preserve"> </w:t>
                      </w:r>
                    </w:p>
                    <w:p w:rsidR="00BE5CB5" w:rsidRPr="00BE5CB5"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5.8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(177 cm) chord</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5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(152 cm) separation</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415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(38.6 sq. m) wing area</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1:20 camber</w:t>
                      </w:r>
                    </w:p>
                    <w:p w:rsidR="00BE5CB5" w:rsidRPr="00B13957" w:rsidRDefault="00BE5CB5" w:rsidP="006C0DF3">
                      <w:pPr>
                        <w:spacing w:after="0" w:line="240" w:lineRule="auto"/>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80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(7.4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m) double horizontal front rudder</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16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(1.5 </w:t>
                      </w:r>
                      <w:proofErr w:type="spellStart"/>
                      <w:r w:rsidRPr="00B13957">
                        <w:rPr>
                          <w:rFonts w:ascii="Book Antiqua" w:eastAsia="Times New Roman" w:hAnsi="Book Antiqua" w:cs="Arial"/>
                          <w:color w:val="000000" w:themeColor="text1"/>
                        </w:rPr>
                        <w:t>sq</w:t>
                      </w:r>
                      <w:proofErr w:type="spellEnd"/>
                      <w:r w:rsidRPr="00B13957">
                        <w:rPr>
                          <w:rFonts w:ascii="Book Antiqua" w:eastAsia="Times New Roman" w:hAnsi="Book Antiqua" w:cs="Arial"/>
                          <w:color w:val="000000" w:themeColor="text1"/>
                        </w:rPr>
                        <w:t xml:space="preserve"> m) twin movable vertical rear rudders</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28.9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(8.8 m) overall length</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735 </w:t>
                      </w:r>
                      <w:proofErr w:type="spellStart"/>
                      <w:r w:rsidRPr="00B13957">
                        <w:rPr>
                          <w:rFonts w:ascii="Book Antiqua" w:eastAsia="Times New Roman" w:hAnsi="Book Antiqua" w:cs="Arial"/>
                          <w:color w:val="000000" w:themeColor="text1"/>
                        </w:rPr>
                        <w:t>lb</w:t>
                      </w:r>
                      <w:proofErr w:type="spellEnd"/>
                      <w:r w:rsidRPr="00B13957">
                        <w:rPr>
                          <w:rFonts w:ascii="Book Antiqua" w:eastAsia="Times New Roman" w:hAnsi="Book Antiqua" w:cs="Arial"/>
                          <w:color w:val="000000" w:themeColor="text1"/>
                        </w:rPr>
                        <w:t xml:space="preserve"> (333.4 kg) total weight (without pilot)</w:t>
                      </w:r>
                    </w:p>
                    <w:p w:rsidR="00BE5CB5" w:rsidRPr="00BE5CB5" w:rsidRDefault="00BE5CB5" w:rsidP="006C0DF3">
                      <w:pPr>
                        <w:spacing w:after="0" w:line="240" w:lineRule="auto"/>
                        <w:rPr>
                          <w:rFonts w:ascii="Book Antiqua" w:eastAsia="Times New Roman" w:hAnsi="Book Antiqua" w:cs="Arial"/>
                          <w:color w:val="000000" w:themeColor="text1"/>
                        </w:rPr>
                      </w:pPr>
                    </w:p>
                    <w:p w:rsidR="00BE5CB5" w:rsidRPr="00BE5CB5" w:rsidRDefault="00CA4458" w:rsidP="006C0DF3">
                      <w:pPr>
                        <w:numPr>
                          <w:ilvl w:val="0"/>
                          <w:numId w:val="2"/>
                        </w:numPr>
                        <w:spacing w:after="0" w:line="240" w:lineRule="auto"/>
                        <w:rPr>
                          <w:rFonts w:ascii="Book Antiqua" w:eastAsia="Times New Roman" w:hAnsi="Book Antiqua" w:cs="Arial"/>
                          <w:color w:val="000000" w:themeColor="text1"/>
                        </w:rPr>
                      </w:pPr>
                      <w:r>
                        <w:rPr>
                          <w:rFonts w:ascii="Book Antiqua" w:eastAsia="Times New Roman" w:hAnsi="Book Antiqua" w:cs="Arial"/>
                          <w:color w:val="000000" w:themeColor="text1"/>
                        </w:rPr>
                        <w:t xml:space="preserve">Wright </w:t>
                      </w:r>
                      <w:r w:rsidR="00BE5CB5" w:rsidRPr="00B13957">
                        <w:rPr>
                          <w:rFonts w:ascii="Book Antiqua" w:eastAsia="Times New Roman" w:hAnsi="Book Antiqua" w:cs="Arial"/>
                          <w:color w:val="000000" w:themeColor="text1"/>
                        </w:rPr>
                        <w:t>4 cylinder</w:t>
                      </w:r>
                      <w:r>
                        <w:rPr>
                          <w:rFonts w:ascii="Book Antiqua" w:eastAsia="Times New Roman" w:hAnsi="Book Antiqua" w:cs="Arial"/>
                          <w:color w:val="000000" w:themeColor="text1"/>
                        </w:rPr>
                        <w:t xml:space="preserve"> water cooled inline</w:t>
                      </w:r>
                      <w:r w:rsidR="00BE5CB5" w:rsidRPr="00B13957">
                        <w:rPr>
                          <w:rFonts w:ascii="Book Antiqua" w:eastAsia="Times New Roman" w:hAnsi="Book Antiqua" w:cs="Arial"/>
                          <w:color w:val="000000" w:themeColor="text1"/>
                        </w:rPr>
                        <w:t xml:space="preserve"> engine, 32 h</w:t>
                      </w:r>
                      <w:r>
                        <w:rPr>
                          <w:rFonts w:ascii="Book Antiqua" w:eastAsia="Times New Roman" w:hAnsi="Book Antiqua" w:cs="Arial"/>
                          <w:color w:val="000000" w:themeColor="text1"/>
                        </w:rPr>
                        <w:t xml:space="preserve">orse </w:t>
                      </w:r>
                      <w:r w:rsidR="00BE5CB5" w:rsidRPr="00B13957">
                        <w:rPr>
                          <w:rFonts w:ascii="Book Antiqua" w:eastAsia="Times New Roman" w:hAnsi="Book Antiqua" w:cs="Arial"/>
                          <w:color w:val="000000" w:themeColor="text1"/>
                        </w:rPr>
                        <w:t>p</w:t>
                      </w:r>
                      <w:r>
                        <w:rPr>
                          <w:rFonts w:ascii="Book Antiqua" w:eastAsia="Times New Roman" w:hAnsi="Book Antiqua" w:cs="Arial"/>
                          <w:color w:val="000000" w:themeColor="text1"/>
                        </w:rPr>
                        <w:t>ower</w:t>
                      </w:r>
                      <w:r w:rsidR="00BE5CB5" w:rsidRPr="00B13957">
                        <w:rPr>
                          <w:rFonts w:ascii="Book Antiqua" w:eastAsia="Times New Roman" w:hAnsi="Book Antiqua" w:cs="Arial"/>
                          <w:color w:val="000000" w:themeColor="text1"/>
                        </w:rPr>
                        <w:t xml:space="preserve"> at 1310 rpm</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6C0DF3">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Two contra-rotating propellers, 9 </w:t>
                      </w:r>
                      <w:proofErr w:type="spellStart"/>
                      <w:r w:rsidRPr="00B13957">
                        <w:rPr>
                          <w:rFonts w:ascii="Book Antiqua" w:eastAsia="Times New Roman" w:hAnsi="Book Antiqua" w:cs="Arial"/>
                          <w:color w:val="000000" w:themeColor="text1"/>
                        </w:rPr>
                        <w:t>ft</w:t>
                      </w:r>
                      <w:proofErr w:type="spellEnd"/>
                      <w:r w:rsidRPr="00B13957">
                        <w:rPr>
                          <w:rFonts w:ascii="Book Antiqua" w:eastAsia="Times New Roman" w:hAnsi="Book Antiqua" w:cs="Arial"/>
                          <w:color w:val="000000" w:themeColor="text1"/>
                        </w:rPr>
                        <w:t xml:space="preserve"> (274 cm) long, turning at 425 rpm</w:t>
                      </w:r>
                    </w:p>
                    <w:p w:rsidR="00BE5CB5" w:rsidRPr="00B13957" w:rsidRDefault="00BE5CB5" w:rsidP="006C0DF3">
                      <w:pPr>
                        <w:spacing w:after="0" w:line="240" w:lineRule="auto"/>
                        <w:ind w:left="720"/>
                        <w:rPr>
                          <w:rFonts w:ascii="Book Antiqua" w:eastAsia="Times New Roman" w:hAnsi="Book Antiqua" w:cs="Arial"/>
                          <w:color w:val="000000" w:themeColor="text1"/>
                        </w:rPr>
                      </w:pPr>
                    </w:p>
                    <w:p w:rsidR="00BE5CB5" w:rsidRPr="00BE5CB5" w:rsidRDefault="00BE5CB5" w:rsidP="000F635B">
                      <w:pPr>
                        <w:numPr>
                          <w:ilvl w:val="0"/>
                          <w:numId w:val="2"/>
                        </w:numPr>
                        <w:spacing w:after="0" w:line="240" w:lineRule="auto"/>
                        <w:rPr>
                          <w:rFonts w:ascii="Book Antiqua" w:eastAsia="Times New Roman" w:hAnsi="Book Antiqua" w:cs="Arial"/>
                          <w:color w:val="000000" w:themeColor="text1"/>
                        </w:rPr>
                      </w:pPr>
                      <w:r w:rsidRPr="00B13957">
                        <w:rPr>
                          <w:rFonts w:ascii="Book Antiqua" w:eastAsia="Times New Roman" w:hAnsi="Book Antiqua" w:cs="Arial"/>
                          <w:color w:val="000000" w:themeColor="text1"/>
                        </w:rPr>
                        <w:t xml:space="preserve">42 mph (67.6 </w:t>
                      </w:r>
                      <w:proofErr w:type="spellStart"/>
                      <w:r w:rsidRPr="00B13957">
                        <w:rPr>
                          <w:rFonts w:ascii="Book Antiqua" w:eastAsia="Times New Roman" w:hAnsi="Book Antiqua" w:cs="Arial"/>
                          <w:color w:val="000000" w:themeColor="text1"/>
                        </w:rPr>
                        <w:t>kph</w:t>
                      </w:r>
                      <w:proofErr w:type="spellEnd"/>
                      <w:r w:rsidRPr="00B13957">
                        <w:rPr>
                          <w:rFonts w:ascii="Book Antiqua" w:eastAsia="Times New Roman" w:hAnsi="Book Antiqua" w:cs="Arial"/>
                          <w:color w:val="000000" w:themeColor="text1"/>
                        </w:rPr>
                        <w:t>) average speed</w:t>
                      </w:r>
                    </w:p>
                  </w:txbxContent>
                </v:textbox>
                <w10:wrap type="square"/>
              </v:roundrect>
            </w:pict>
          </mc:Fallback>
        </mc:AlternateContent>
      </w:r>
    </w:p>
    <w:p w:rsidR="006C0DF3" w:rsidRDefault="006C0DF3" w:rsidP="00EB7909">
      <w:pPr>
        <w:rPr>
          <w:rFonts w:ascii="Calibri" w:hAnsi="Calibri" w:cs="Calibri"/>
          <w:color w:val="000000"/>
        </w:rPr>
      </w:pPr>
    </w:p>
    <w:p w:rsidR="006C0DF3" w:rsidRDefault="00CA4458" w:rsidP="00EB7909">
      <w:pPr>
        <w:rPr>
          <w:rFonts w:ascii="Calibri" w:hAnsi="Calibri" w:cs="Calibri"/>
          <w:color w:val="000000"/>
        </w:rPr>
      </w:pPr>
      <w:r>
        <w:rPr>
          <w:noProof/>
        </w:rPr>
        <w:drawing>
          <wp:anchor distT="0" distB="0" distL="114300" distR="114300" simplePos="0" relativeHeight="251708416" behindDoc="1" locked="0" layoutInCell="1" allowOverlap="1" wp14:anchorId="559177E7" wp14:editId="48B1B41B">
            <wp:simplePos x="0" y="0"/>
            <wp:positionH relativeFrom="column">
              <wp:posOffset>6449060</wp:posOffset>
            </wp:positionH>
            <wp:positionV relativeFrom="paragraph">
              <wp:posOffset>10160</wp:posOffset>
            </wp:positionV>
            <wp:extent cx="2593340" cy="3752850"/>
            <wp:effectExtent l="0" t="0" r="0" b="0"/>
            <wp:wrapTight wrapText="bothSides">
              <wp:wrapPolygon edited="0">
                <wp:start x="0" y="0"/>
                <wp:lineTo x="0" y="21490"/>
                <wp:lineTo x="21420" y="21490"/>
                <wp:lineTo x="21420" y="0"/>
                <wp:lineTo x="0" y="0"/>
              </wp:wrapPolygon>
            </wp:wrapTight>
            <wp:docPr id="19" name="Picture 19" descr="http://www.wright-brothers.org/Information_Desk/Just_the_Facts/Airplanes/Wright_Airplane_images/1909_Military_Flyer/1909_Military_Flyer_drawings_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right-brothers.org/Information_Desk/Just_the_Facts/Airplanes/Wright_Airplane_images/1909_Military_Flyer/1909_Military_Flyer_drawings_24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3340"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0DF3" w:rsidRDefault="006C0DF3" w:rsidP="00EB7909">
      <w:pPr>
        <w:rPr>
          <w:rFonts w:ascii="Calibri" w:hAnsi="Calibri" w:cs="Calibri"/>
          <w:color w:val="000000"/>
        </w:rPr>
      </w:pPr>
    </w:p>
    <w:p w:rsidR="006C0DF3" w:rsidRDefault="006C0DF3" w:rsidP="00EB7909">
      <w:pPr>
        <w:rPr>
          <w:rFonts w:ascii="Calibri" w:hAnsi="Calibri" w:cs="Calibri"/>
          <w:color w:val="000000"/>
        </w:rPr>
      </w:pPr>
    </w:p>
    <w:p w:rsidR="00AF1E40" w:rsidRDefault="00AF1E40" w:rsidP="00EB7909">
      <w:pPr>
        <w:rPr>
          <w:rFonts w:ascii="Calibri" w:hAnsi="Calibri" w:cs="Calibri"/>
          <w:color w:val="000000"/>
        </w:rPr>
      </w:pPr>
    </w:p>
    <w:p w:rsidR="006C0DF3" w:rsidRDefault="006C0DF3" w:rsidP="00EB7909">
      <w:pPr>
        <w:rPr>
          <w:rFonts w:ascii="Calibri" w:hAnsi="Calibri" w:cs="Calibri"/>
          <w:color w:val="000000"/>
        </w:rPr>
      </w:pPr>
    </w:p>
    <w:p w:rsidR="006C0DF3" w:rsidRDefault="006C0DF3" w:rsidP="00EB7909">
      <w:pPr>
        <w:rPr>
          <w:rFonts w:ascii="Calibri" w:hAnsi="Calibri" w:cs="Calibri"/>
          <w:color w:val="000000"/>
        </w:rPr>
      </w:pPr>
    </w:p>
    <w:p w:rsidR="006C0DF3" w:rsidRDefault="006C0DF3" w:rsidP="00EB7909">
      <w:pPr>
        <w:rPr>
          <w:rFonts w:ascii="Calibri" w:hAnsi="Calibri" w:cs="Calibri"/>
          <w:color w:val="000000"/>
        </w:rPr>
      </w:pPr>
    </w:p>
    <w:p w:rsidR="006C0DF3" w:rsidRDefault="006C0DF3" w:rsidP="00EB7909">
      <w:pPr>
        <w:rPr>
          <w:rFonts w:ascii="Calibri" w:hAnsi="Calibri" w:cs="Calibri"/>
          <w:color w:val="000000"/>
        </w:rPr>
      </w:pPr>
    </w:p>
    <w:p w:rsidR="006C0DF3" w:rsidRDefault="006C0DF3" w:rsidP="00EB7909">
      <w:pPr>
        <w:rPr>
          <w:rFonts w:ascii="Calibri" w:hAnsi="Calibri" w:cs="Calibri"/>
          <w:color w:val="000000"/>
        </w:rPr>
      </w:pPr>
    </w:p>
    <w:p w:rsidR="006C0DF3" w:rsidRDefault="006C0DF3" w:rsidP="00EB7909">
      <w:pPr>
        <w:rPr>
          <w:rFonts w:ascii="Calibri" w:hAnsi="Calibri" w:cs="Calibri"/>
          <w:color w:val="000000"/>
        </w:rPr>
      </w:pPr>
    </w:p>
    <w:p w:rsidR="006C0DF3" w:rsidRDefault="006C0DF3" w:rsidP="00EB7909">
      <w:pPr>
        <w:rPr>
          <w:rFonts w:ascii="Calibri" w:hAnsi="Calibri" w:cs="Calibri"/>
          <w:color w:val="000000"/>
        </w:rPr>
      </w:pPr>
    </w:p>
    <w:p w:rsidR="006C0DF3" w:rsidRDefault="006C0DF3" w:rsidP="00EB7909">
      <w:pPr>
        <w:rPr>
          <w:rFonts w:ascii="Calibri" w:hAnsi="Calibri" w:cs="Calibri"/>
          <w:color w:val="000000"/>
        </w:rPr>
      </w:pPr>
    </w:p>
    <w:p w:rsidR="006C0DF3" w:rsidRDefault="006C0DF3" w:rsidP="00EB7909">
      <w:pPr>
        <w:rPr>
          <w:rFonts w:ascii="Calibri" w:hAnsi="Calibri" w:cs="Calibri"/>
          <w:color w:val="000000"/>
        </w:rPr>
      </w:pPr>
    </w:p>
    <w:p w:rsidR="006C0DF3" w:rsidRDefault="00CA4458" w:rsidP="00EB7909">
      <w:pPr>
        <w:rPr>
          <w:rFonts w:ascii="Calibri" w:hAnsi="Calibri" w:cs="Calibri"/>
          <w:color w:val="000000"/>
        </w:rPr>
      </w:pPr>
      <w:r>
        <w:rPr>
          <w:rFonts w:ascii="Arial" w:hAnsi="Arial" w:cs="Arial"/>
          <w:noProof/>
          <w:color w:val="333333"/>
          <w:sz w:val="27"/>
          <w:szCs w:val="27"/>
        </w:rPr>
        <mc:AlternateContent>
          <mc:Choice Requires="wps">
            <w:drawing>
              <wp:anchor distT="0" distB="0" distL="114300" distR="114300" simplePos="0" relativeHeight="251693056" behindDoc="0" locked="0" layoutInCell="1" allowOverlap="1" wp14:anchorId="01877CC7" wp14:editId="45CA85A1">
                <wp:simplePos x="0" y="0"/>
                <wp:positionH relativeFrom="column">
                  <wp:posOffset>6553200</wp:posOffset>
                </wp:positionH>
                <wp:positionV relativeFrom="paragraph">
                  <wp:posOffset>67310</wp:posOffset>
                </wp:positionV>
                <wp:extent cx="2409825" cy="2762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4098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0DF3" w:rsidRPr="006C0DF3" w:rsidRDefault="006C0DF3" w:rsidP="006C0DF3">
                            <w:pPr>
                              <w:rPr>
                                <w:color w:val="000000" w:themeColor="text1"/>
                              </w:rPr>
                            </w:pPr>
                            <w:r w:rsidRPr="006C0DF3">
                              <w:rPr>
                                <w:color w:val="000000" w:themeColor="text1"/>
                              </w:rPr>
                              <w:t>Image courtesy of wright-brothers.org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77CC7" id="Text Box 25" o:spid="_x0000_s1051" type="#_x0000_t202" style="position:absolute;margin-left:516pt;margin-top:5.3pt;width:189.75pt;height:21.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" filled="f" stroked="f" strokeweight=".5pt">
                <v:textbox>
                  <w:txbxContent>
                    <w:p w:rsidR="006C0DF3" w:rsidRPr="006C0DF3" w:rsidRDefault="006C0DF3" w:rsidP="006C0DF3">
                      <w:pPr>
                        <w:rPr>
                          <w:color w:val="000000" w:themeColor="text1"/>
                        </w:rPr>
                      </w:pPr>
                      <w:r w:rsidRPr="006C0DF3">
                        <w:rPr>
                          <w:color w:val="000000" w:themeColor="text1"/>
                        </w:rPr>
                        <w:t>Image courtesy of wright-brothers.org</w:t>
                      </w:r>
                    </w:p>
                  </w:txbxContent>
                </v:textbox>
              </v:shape>
            </w:pict>
          </mc:Fallback>
        </mc:AlternateContent>
      </w:r>
    </w:p>
    <w:p w:rsidR="007948A8" w:rsidRPr="00BF04C3" w:rsidRDefault="00CA4458" w:rsidP="00BF04C3">
      <w:pPr>
        <w:rPr>
          <w:rFonts w:ascii="Calibri" w:hAnsi="Calibri" w:cs="Calibri"/>
          <w:color w:val="000000"/>
        </w:rPr>
      </w:pPr>
      <w:r>
        <w:rPr>
          <w:noProof/>
        </w:rPr>
        <mc:AlternateContent>
          <mc:Choice Requires="wps">
            <w:drawing>
              <wp:anchor distT="0" distB="0" distL="114300" distR="114300" simplePos="0" relativeHeight="251695104" behindDoc="0" locked="0" layoutInCell="1" allowOverlap="1" wp14:anchorId="45EAD65D" wp14:editId="5D2E780A">
                <wp:simplePos x="0" y="0"/>
                <wp:positionH relativeFrom="column">
                  <wp:posOffset>285750</wp:posOffset>
                </wp:positionH>
                <wp:positionV relativeFrom="paragraph">
                  <wp:posOffset>355600</wp:posOffset>
                </wp:positionV>
                <wp:extent cx="8515350" cy="1123950"/>
                <wp:effectExtent l="19050" t="19050" r="19050" b="19050"/>
                <wp:wrapSquare wrapText="bothSides"/>
                <wp:docPr id="26" name="Text Box 26"/>
                <wp:cNvGraphicFramePr/>
                <a:graphic xmlns:a="http://schemas.openxmlformats.org/drawingml/2006/main">
                  <a:graphicData uri="http://schemas.microsoft.com/office/word/2010/wordprocessingShape">
                    <wps:wsp>
                      <wps:cNvSpPr txBox="1"/>
                      <wps:spPr>
                        <a:xfrm>
                          <a:off x="0" y="0"/>
                          <a:ext cx="8515350" cy="1123950"/>
                        </a:xfrm>
                        <a:prstGeom prst="roundRect">
                          <a:avLst/>
                        </a:prstGeom>
                        <a:solidFill>
                          <a:schemeClr val="bg2"/>
                        </a:solidFill>
                        <a:ln w="38100">
                          <a:solidFill>
                            <a:schemeClr val="accent1">
                              <a:lumMod val="50000"/>
                            </a:schemeClr>
                          </a:solidFill>
                        </a:ln>
                        <a:effectLst/>
                      </wps:spPr>
                      <wps:txbx>
                        <w:txbxContent>
                          <w:p w:rsidR="006C0DF3" w:rsidRPr="00DD533F" w:rsidRDefault="006C0DF3" w:rsidP="006C0DF3">
                            <w:pPr>
                              <w:jc w:val="center"/>
                              <w:rPr>
                                <w:rFonts w:ascii="Britannic Bold" w:hAnsi="Britannic Bold" w:cs="Calibri"/>
                                <w:b/>
                                <w:color w:val="000000"/>
                                <w:sz w:val="48"/>
                                <w:szCs w:val="48"/>
                                <w:u w:val="single"/>
                              </w:rPr>
                            </w:pPr>
                            <w:r w:rsidRPr="00DD533F">
                              <w:rPr>
                                <w:rFonts w:ascii="Britannic Bold" w:hAnsi="Britannic Bold" w:cs="Calibri"/>
                                <w:b/>
                                <w:color w:val="000000"/>
                                <w:sz w:val="48"/>
                                <w:szCs w:val="48"/>
                                <w:u w:val="single"/>
                              </w:rPr>
                              <w:t>Activity</w:t>
                            </w:r>
                            <w:r w:rsidR="00BE5CB5" w:rsidRPr="00DD533F">
                              <w:rPr>
                                <w:rFonts w:ascii="Britannic Bold" w:hAnsi="Britannic Bold" w:cs="Calibri"/>
                                <w:b/>
                                <w:color w:val="000000"/>
                                <w:sz w:val="48"/>
                                <w:szCs w:val="48"/>
                                <w:u w:val="single"/>
                              </w:rPr>
                              <w:t xml:space="preserve"> #4</w:t>
                            </w:r>
                          </w:p>
                          <w:p w:rsidR="006C0DF3" w:rsidRPr="00DD533F" w:rsidRDefault="004B6DA2" w:rsidP="004B6DA2">
                            <w:pPr>
                              <w:jc w:val="center"/>
                              <w:rPr>
                                <w:rFonts w:ascii="Britannic Bold" w:hAnsi="Britannic Bold" w:cs="Calibri"/>
                                <w:color w:val="000000"/>
                                <w:sz w:val="24"/>
                                <w:szCs w:val="24"/>
                              </w:rPr>
                            </w:pPr>
                            <w:r>
                              <w:rPr>
                                <w:rFonts w:ascii="Britannic Bold" w:hAnsi="Britannic Bold" w:cs="Calibri"/>
                                <w:color w:val="000000"/>
                                <w:sz w:val="24"/>
                                <w:szCs w:val="24"/>
                              </w:rPr>
                              <w:t>From the video above and your own research, find</w:t>
                            </w:r>
                            <w:r w:rsidR="006C0DF3" w:rsidRPr="00DD533F">
                              <w:rPr>
                                <w:rFonts w:ascii="Britannic Bold" w:hAnsi="Britannic Bold" w:cs="Calibri"/>
                                <w:color w:val="000000"/>
                                <w:sz w:val="24"/>
                                <w:szCs w:val="24"/>
                              </w:rPr>
                              <w:t xml:space="preserve"> the sig</w:t>
                            </w:r>
                            <w:r w:rsidR="00DD533F" w:rsidRPr="00DD533F">
                              <w:rPr>
                                <w:rFonts w:ascii="Britannic Bold" w:hAnsi="Britannic Bold" w:cs="Calibri"/>
                                <w:color w:val="000000"/>
                                <w:sz w:val="24"/>
                                <w:szCs w:val="24"/>
                              </w:rPr>
                              <w:t xml:space="preserve">nificance of each specification </w:t>
                            </w:r>
                            <w:r w:rsidR="006C0DF3" w:rsidRPr="00DD533F">
                              <w:rPr>
                                <w:rFonts w:ascii="Britannic Bold" w:hAnsi="Britannic Bold" w:cs="Calibri"/>
                                <w:color w:val="000000"/>
                                <w:sz w:val="24"/>
                                <w:szCs w:val="24"/>
                              </w:rPr>
                              <w:t>list</w:t>
                            </w:r>
                            <w:r w:rsidR="00842576" w:rsidRPr="00DD533F">
                              <w:rPr>
                                <w:rFonts w:ascii="Britannic Bold" w:hAnsi="Britannic Bold" w:cs="Calibri"/>
                                <w:color w:val="000000"/>
                                <w:sz w:val="24"/>
                                <w:szCs w:val="24"/>
                              </w:rPr>
                              <w:t>ed</w:t>
                            </w:r>
                            <w:r w:rsidR="006C0DF3" w:rsidRPr="00DD533F">
                              <w:rPr>
                                <w:rFonts w:ascii="Britannic Bold" w:hAnsi="Britannic Bold" w:cs="Calibri"/>
                                <w:color w:val="000000"/>
                                <w:sz w:val="24"/>
                                <w:szCs w:val="24"/>
                              </w:rPr>
                              <w:t xml:space="preserve"> above. Wha</w:t>
                            </w:r>
                            <w:r w:rsidR="00CA4458" w:rsidRPr="00DD533F">
                              <w:rPr>
                                <w:rFonts w:ascii="Britannic Bold" w:hAnsi="Britannic Bold" w:cs="Calibri"/>
                                <w:color w:val="000000"/>
                                <w:sz w:val="24"/>
                                <w:szCs w:val="24"/>
                              </w:rPr>
                              <w:t>t do each of these do for the air</w:t>
                            </w:r>
                            <w:r w:rsidR="006C0DF3" w:rsidRPr="00DD533F">
                              <w:rPr>
                                <w:rFonts w:ascii="Britannic Bold" w:hAnsi="Britannic Bold" w:cs="Calibri"/>
                                <w:color w:val="000000"/>
                                <w:sz w:val="24"/>
                                <w:szCs w:val="24"/>
                              </w:rPr>
                              <w:t>plane? Write you</w:t>
                            </w:r>
                            <w:r w:rsidR="00842576" w:rsidRPr="00DD533F">
                              <w:rPr>
                                <w:rFonts w:ascii="Britannic Bold" w:hAnsi="Britannic Bold" w:cs="Calibri"/>
                                <w:color w:val="000000"/>
                                <w:sz w:val="24"/>
                                <w:szCs w:val="24"/>
                              </w:rPr>
                              <w:t>r</w:t>
                            </w:r>
                            <w:r w:rsidR="006C0DF3" w:rsidRPr="00DD533F">
                              <w:rPr>
                                <w:rFonts w:ascii="Britannic Bold" w:hAnsi="Britannic Bold" w:cs="Calibri"/>
                                <w:color w:val="000000"/>
                                <w:sz w:val="24"/>
                                <w:szCs w:val="24"/>
                              </w:rPr>
                              <w:t xml:space="preserve"> answer next to each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AD65D" id="Text Box 26" o:spid="_x0000_s1054" style="position:absolute;margin-left:22.5pt;margin-top:28pt;width:670.5pt;height: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" fillcolor="#e7e6e6 [3214]" strokecolor="#1f4d78 [1604]" strokeweight="3pt">
                <v:textbox>
                  <w:txbxContent>
                    <w:p w:rsidR="006C0DF3" w:rsidRPr="00DD533F" w:rsidRDefault="006C0DF3" w:rsidP="006C0DF3">
                      <w:pPr>
                        <w:jc w:val="center"/>
                        <w:rPr>
                          <w:rFonts w:ascii="Britannic Bold" w:hAnsi="Britannic Bold" w:cs="Calibri"/>
                          <w:b/>
                          <w:color w:val="000000"/>
                          <w:sz w:val="48"/>
                          <w:szCs w:val="48"/>
                          <w:u w:val="single"/>
                        </w:rPr>
                      </w:pPr>
                      <w:r w:rsidRPr="00DD533F">
                        <w:rPr>
                          <w:rFonts w:ascii="Britannic Bold" w:hAnsi="Britannic Bold" w:cs="Calibri"/>
                          <w:b/>
                          <w:color w:val="000000"/>
                          <w:sz w:val="48"/>
                          <w:szCs w:val="48"/>
                          <w:u w:val="single"/>
                        </w:rPr>
                        <w:t>Activity</w:t>
                      </w:r>
                      <w:r w:rsidR="00BE5CB5" w:rsidRPr="00DD533F">
                        <w:rPr>
                          <w:rFonts w:ascii="Britannic Bold" w:hAnsi="Britannic Bold" w:cs="Calibri"/>
                          <w:b/>
                          <w:color w:val="000000"/>
                          <w:sz w:val="48"/>
                          <w:szCs w:val="48"/>
                          <w:u w:val="single"/>
                        </w:rPr>
                        <w:t xml:space="preserve"> #4</w:t>
                      </w:r>
                    </w:p>
                    <w:p w:rsidR="006C0DF3" w:rsidRPr="00DD533F" w:rsidRDefault="004B6DA2" w:rsidP="004B6DA2">
                      <w:pPr>
                        <w:jc w:val="center"/>
                        <w:rPr>
                          <w:rFonts w:ascii="Britannic Bold" w:hAnsi="Britannic Bold" w:cs="Calibri"/>
                          <w:color w:val="000000"/>
                          <w:sz w:val="24"/>
                          <w:szCs w:val="24"/>
                        </w:rPr>
                      </w:pPr>
                      <w:r>
                        <w:rPr>
                          <w:rFonts w:ascii="Britannic Bold" w:hAnsi="Britannic Bold" w:cs="Calibri"/>
                          <w:color w:val="000000"/>
                          <w:sz w:val="24"/>
                          <w:szCs w:val="24"/>
                        </w:rPr>
                        <w:t>From the video above and your own research, find</w:t>
                      </w:r>
                      <w:r w:rsidR="006C0DF3" w:rsidRPr="00DD533F">
                        <w:rPr>
                          <w:rFonts w:ascii="Britannic Bold" w:hAnsi="Britannic Bold" w:cs="Calibri"/>
                          <w:color w:val="000000"/>
                          <w:sz w:val="24"/>
                          <w:szCs w:val="24"/>
                        </w:rPr>
                        <w:t xml:space="preserve"> the sig</w:t>
                      </w:r>
                      <w:r w:rsidR="00DD533F" w:rsidRPr="00DD533F">
                        <w:rPr>
                          <w:rFonts w:ascii="Britannic Bold" w:hAnsi="Britannic Bold" w:cs="Calibri"/>
                          <w:color w:val="000000"/>
                          <w:sz w:val="24"/>
                          <w:szCs w:val="24"/>
                        </w:rPr>
                        <w:t xml:space="preserve">nificance of each specification </w:t>
                      </w:r>
                      <w:r w:rsidR="006C0DF3" w:rsidRPr="00DD533F">
                        <w:rPr>
                          <w:rFonts w:ascii="Britannic Bold" w:hAnsi="Britannic Bold" w:cs="Calibri"/>
                          <w:color w:val="000000"/>
                          <w:sz w:val="24"/>
                          <w:szCs w:val="24"/>
                        </w:rPr>
                        <w:t>list</w:t>
                      </w:r>
                      <w:r w:rsidR="00842576" w:rsidRPr="00DD533F">
                        <w:rPr>
                          <w:rFonts w:ascii="Britannic Bold" w:hAnsi="Britannic Bold" w:cs="Calibri"/>
                          <w:color w:val="000000"/>
                          <w:sz w:val="24"/>
                          <w:szCs w:val="24"/>
                        </w:rPr>
                        <w:t>ed</w:t>
                      </w:r>
                      <w:r w:rsidR="006C0DF3" w:rsidRPr="00DD533F">
                        <w:rPr>
                          <w:rFonts w:ascii="Britannic Bold" w:hAnsi="Britannic Bold" w:cs="Calibri"/>
                          <w:color w:val="000000"/>
                          <w:sz w:val="24"/>
                          <w:szCs w:val="24"/>
                        </w:rPr>
                        <w:t xml:space="preserve"> above. Wha</w:t>
                      </w:r>
                      <w:r w:rsidR="00CA4458" w:rsidRPr="00DD533F">
                        <w:rPr>
                          <w:rFonts w:ascii="Britannic Bold" w:hAnsi="Britannic Bold" w:cs="Calibri"/>
                          <w:color w:val="000000"/>
                          <w:sz w:val="24"/>
                          <w:szCs w:val="24"/>
                        </w:rPr>
                        <w:t>t do each of these do for the air</w:t>
                      </w:r>
                      <w:r w:rsidR="006C0DF3" w:rsidRPr="00DD533F">
                        <w:rPr>
                          <w:rFonts w:ascii="Britannic Bold" w:hAnsi="Britannic Bold" w:cs="Calibri"/>
                          <w:color w:val="000000"/>
                          <w:sz w:val="24"/>
                          <w:szCs w:val="24"/>
                        </w:rPr>
                        <w:t>plane? Write you</w:t>
                      </w:r>
                      <w:r w:rsidR="00842576" w:rsidRPr="00DD533F">
                        <w:rPr>
                          <w:rFonts w:ascii="Britannic Bold" w:hAnsi="Britannic Bold" w:cs="Calibri"/>
                          <w:color w:val="000000"/>
                          <w:sz w:val="24"/>
                          <w:szCs w:val="24"/>
                        </w:rPr>
                        <w:t>r</w:t>
                      </w:r>
                      <w:r w:rsidR="006C0DF3" w:rsidRPr="00DD533F">
                        <w:rPr>
                          <w:rFonts w:ascii="Britannic Bold" w:hAnsi="Britannic Bold" w:cs="Calibri"/>
                          <w:color w:val="000000"/>
                          <w:sz w:val="24"/>
                          <w:szCs w:val="24"/>
                        </w:rPr>
                        <w:t xml:space="preserve"> answer next to each specification.</w:t>
                      </w:r>
                    </w:p>
                  </w:txbxContent>
                </v:textbox>
                <w10:wrap type="square"/>
              </v:roundrect>
            </w:pict>
          </mc:Fallback>
        </mc:AlternateContent>
      </w:r>
    </w:p>
    <w:p w:rsidR="007948A8" w:rsidRDefault="008518C3" w:rsidP="005C40FC">
      <w:pPr>
        <w:tabs>
          <w:tab w:val="left" w:pos="3495"/>
        </w:tabs>
      </w:pPr>
      <w:r>
        <w:rPr>
          <w:noProof/>
        </w:rPr>
        <w:lastRenderedPageBreak/>
        <mc:AlternateContent>
          <mc:Choice Requires="wps">
            <w:drawing>
              <wp:anchor distT="0" distB="0" distL="114300" distR="114300" simplePos="0" relativeHeight="251724800" behindDoc="0" locked="0" layoutInCell="1" allowOverlap="1">
                <wp:simplePos x="0" y="0"/>
                <wp:positionH relativeFrom="column">
                  <wp:posOffset>2476500</wp:posOffset>
                </wp:positionH>
                <wp:positionV relativeFrom="paragraph">
                  <wp:posOffset>9525</wp:posOffset>
                </wp:positionV>
                <wp:extent cx="4324350" cy="542925"/>
                <wp:effectExtent l="19050" t="19050" r="19050" b="28575"/>
                <wp:wrapNone/>
                <wp:docPr id="44" name="Text Box 44"/>
                <wp:cNvGraphicFramePr/>
                <a:graphic xmlns:a="http://schemas.openxmlformats.org/drawingml/2006/main">
                  <a:graphicData uri="http://schemas.microsoft.com/office/word/2010/wordprocessingShape">
                    <wps:wsp>
                      <wps:cNvSpPr txBox="1"/>
                      <wps:spPr>
                        <a:xfrm>
                          <a:off x="0" y="0"/>
                          <a:ext cx="4324350" cy="542925"/>
                        </a:xfrm>
                        <a:prstGeom prst="snip2SameRect">
                          <a:avLst/>
                        </a:prstGeom>
                        <a:solidFill>
                          <a:schemeClr val="accent1">
                            <a:lumMod val="60000"/>
                            <a:lumOff val="40000"/>
                          </a:schemeClr>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18C3" w:rsidRPr="008518C3" w:rsidRDefault="008518C3" w:rsidP="008518C3">
                            <w:pPr>
                              <w:jc w:val="center"/>
                              <w:rPr>
                                <w:rFonts w:ascii="Britannic Bold" w:hAnsi="Britannic Bold"/>
                                <w:sz w:val="52"/>
                                <w:szCs w:val="52"/>
                              </w:rPr>
                            </w:pPr>
                            <w:r w:rsidRPr="008518C3">
                              <w:rPr>
                                <w:rFonts w:ascii="Britannic Bold" w:hAnsi="Britannic Bold"/>
                                <w:sz w:val="52"/>
                                <w:szCs w:val="52"/>
                              </w:rPr>
                              <w:t>The Fight For Flight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5" style="position:absolute;margin-left:195pt;margin-top:.75pt;width:340.5pt;height:4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435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" adj="-11796480,,5400" path="m90489,l4233861,r90489,90489l4324350,542925r,l,542925r,l,90489,90489,xe" fillcolor="#9cc2e5 [1940]" strokecolor="#1f4d78 [1604]" strokeweight="3pt">
                <v:stroke joinstyle="miter"/>
                <v:formulas/>
                <v:path arrowok="t" o:connecttype="custom" o:connectlocs="90489,0;4233861,0;4324350,90489;4324350,542925;4324350,542925;0,542925;0,542925;0,90489;90489,0" o:connectangles="0,0,0,0,0,0,0,0,0" textboxrect="0,0,4324350,542925"/>
                <v:textbox>
                  <w:txbxContent>
                    <w:p w:rsidR="008518C3" w:rsidRPr="008518C3" w:rsidRDefault="008518C3" w:rsidP="008518C3">
                      <w:pPr>
                        <w:jc w:val="center"/>
                        <w:rPr>
                          <w:rFonts w:ascii="Britannic Bold" w:hAnsi="Britannic Bold"/>
                          <w:sz w:val="52"/>
                          <w:szCs w:val="52"/>
                        </w:rPr>
                      </w:pPr>
                      <w:r w:rsidRPr="008518C3">
                        <w:rPr>
                          <w:rFonts w:ascii="Britannic Bold" w:hAnsi="Britannic Bold"/>
                          <w:sz w:val="52"/>
                          <w:szCs w:val="52"/>
                        </w:rPr>
                        <w:t>The Fight For Flight</w:t>
                      </w:r>
                    </w:p>
                  </w:txbxContent>
                </v:textbox>
              </v:shape>
            </w:pict>
          </mc:Fallback>
        </mc:AlternateContent>
      </w:r>
      <w:r>
        <w:rPr>
          <w:noProof/>
        </w:rPr>
        <mc:AlternateContent>
          <mc:Choice Requires="wps">
            <w:drawing>
              <wp:anchor distT="0" distB="0" distL="114300" distR="114300" simplePos="0" relativeHeight="251647989" behindDoc="0" locked="0" layoutInCell="1" allowOverlap="1">
                <wp:simplePos x="0" y="0"/>
                <wp:positionH relativeFrom="column">
                  <wp:posOffset>-285750</wp:posOffset>
                </wp:positionH>
                <wp:positionV relativeFrom="paragraph">
                  <wp:posOffset>-371475</wp:posOffset>
                </wp:positionV>
                <wp:extent cx="9677400" cy="7477125"/>
                <wp:effectExtent l="0" t="0" r="19050" b="28575"/>
                <wp:wrapNone/>
                <wp:docPr id="51" name="Rounded Rectangle 51"/>
                <wp:cNvGraphicFramePr/>
                <a:graphic xmlns:a="http://schemas.openxmlformats.org/drawingml/2006/main">
                  <a:graphicData uri="http://schemas.microsoft.com/office/word/2010/wordprocessingShape">
                    <wps:wsp>
                      <wps:cNvSpPr/>
                      <wps:spPr>
                        <a:xfrm>
                          <a:off x="0" y="0"/>
                          <a:ext cx="9677400" cy="7477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6F453B" id="Rounded Rectangle 51" o:spid="_x0000_s1026" style="position:absolute;margin-left:-22.5pt;margin-top:-29.25pt;width:762pt;height:588.75pt;z-index:2516479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" fillcolor="#5b9bd5 [3204]" strokecolor="#1f4d78 [1604]" strokeweight="1pt">
                <v:stroke joinstyle="miter"/>
              </v:roundrect>
            </w:pict>
          </mc:Fallback>
        </mc:AlternateContent>
      </w:r>
    </w:p>
    <w:p w:rsidR="00313D5C" w:rsidRDefault="00313D5C" w:rsidP="005C40FC">
      <w:pPr>
        <w:tabs>
          <w:tab w:val="left" w:pos="3495"/>
        </w:tabs>
      </w:pPr>
    </w:p>
    <w:p w:rsidR="008518C3" w:rsidRDefault="008518C3" w:rsidP="005C40FC">
      <w:pPr>
        <w:tabs>
          <w:tab w:val="left" w:pos="3495"/>
        </w:tabs>
      </w:pPr>
      <w:r>
        <w:rPr>
          <w:noProof/>
        </w:rPr>
        <mc:AlternateContent>
          <mc:Choice Requires="wps">
            <w:drawing>
              <wp:anchor distT="0" distB="0" distL="114300" distR="114300" simplePos="0" relativeHeight="251729920" behindDoc="0" locked="0" layoutInCell="1" allowOverlap="1">
                <wp:simplePos x="0" y="0"/>
                <wp:positionH relativeFrom="column">
                  <wp:posOffset>257175</wp:posOffset>
                </wp:positionH>
                <wp:positionV relativeFrom="paragraph">
                  <wp:posOffset>152400</wp:posOffset>
                </wp:positionV>
                <wp:extent cx="8439150" cy="1238250"/>
                <wp:effectExtent l="19050" t="19050" r="19050" b="19050"/>
                <wp:wrapNone/>
                <wp:docPr id="58" name="Text Box 58"/>
                <wp:cNvGraphicFramePr/>
                <a:graphic xmlns:a="http://schemas.openxmlformats.org/drawingml/2006/main">
                  <a:graphicData uri="http://schemas.microsoft.com/office/word/2010/wordprocessingShape">
                    <wps:wsp>
                      <wps:cNvSpPr txBox="1"/>
                      <wps:spPr>
                        <a:xfrm>
                          <a:off x="0" y="0"/>
                          <a:ext cx="8439150" cy="1238250"/>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18C3" w:rsidRDefault="008518C3" w:rsidP="008518C3">
                            <w:pPr>
                              <w:jc w:val="center"/>
                            </w:pPr>
                            <w:r w:rsidRPr="008518C3">
                              <w:rPr>
                                <w:rFonts w:ascii="Book Antiqua" w:hAnsi="Book Antiqua"/>
                                <w:sz w:val="24"/>
                                <w:szCs w:val="24"/>
                              </w:rPr>
                              <w:t xml:space="preserve">Two major figures associated with early flight in the military were Billy Mitchell and Benjamin </w:t>
                            </w:r>
                            <w:proofErr w:type="spellStart"/>
                            <w:r w:rsidRPr="008518C3">
                              <w:rPr>
                                <w:rFonts w:ascii="Book Antiqua" w:hAnsi="Book Antiqua"/>
                                <w:sz w:val="24"/>
                                <w:szCs w:val="24"/>
                              </w:rPr>
                              <w:t>Foulois</w:t>
                            </w:r>
                            <w:proofErr w:type="spellEnd"/>
                            <w:r w:rsidRPr="008518C3">
                              <w:rPr>
                                <w:rFonts w:ascii="Book Antiqua" w:hAnsi="Book Antiqua"/>
                                <w:sz w:val="24"/>
                                <w:szCs w:val="24"/>
                              </w:rPr>
                              <w:t>. These two men were both in the military, completed similar studies, and were both involved with early flight efforts. In the early part of the 20</w:t>
                            </w:r>
                            <w:r w:rsidRPr="008518C3">
                              <w:rPr>
                                <w:rFonts w:ascii="Book Antiqua" w:hAnsi="Book Antiqua"/>
                                <w:sz w:val="24"/>
                                <w:szCs w:val="24"/>
                                <w:vertAlign w:val="superscript"/>
                              </w:rPr>
                              <w:t>th</w:t>
                            </w:r>
                            <w:r w:rsidRPr="008518C3">
                              <w:rPr>
                                <w:rFonts w:ascii="Book Antiqua" w:hAnsi="Book Antiqua"/>
                                <w:sz w:val="24"/>
                                <w:szCs w:val="24"/>
                              </w:rPr>
                              <w:t xml:space="preserve"> century any activity the Army did in terms of aeronautics or flight fell under the Signal Corps, but in 1913 Congress tried to decide whether there should be an Army aviation corps that would be separate from the Signal Corps. The proposed legislation was H.R. 28728. Mitchell and </w:t>
                            </w:r>
                            <w:proofErr w:type="spellStart"/>
                            <w:r w:rsidRPr="008518C3">
                              <w:rPr>
                                <w:rFonts w:ascii="Book Antiqua" w:hAnsi="Book Antiqua"/>
                                <w:sz w:val="24"/>
                                <w:szCs w:val="24"/>
                              </w:rPr>
                              <w:t>Foulois</w:t>
                            </w:r>
                            <w:proofErr w:type="spellEnd"/>
                            <w:r>
                              <w:rPr>
                                <w:rFonts w:ascii="Book Antiqua" w:hAnsi="Book Antiqua"/>
                                <w:sz w:val="24"/>
                                <w:szCs w:val="24"/>
                              </w:rPr>
                              <w:t xml:space="preserve"> </w:t>
                            </w:r>
                            <w:r w:rsidRPr="008518C3">
                              <w:rPr>
                                <w:rFonts w:ascii="Book Antiqua" w:hAnsi="Book Antiqua"/>
                                <w:sz w:val="24"/>
                                <w:szCs w:val="24"/>
                              </w:rPr>
                              <w:t>would disagreed on what to do about Army aviation.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8" o:spid="_x0000_s1056" style="position:absolute;margin-left:20.25pt;margin-top:12pt;width:664.5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" fillcolor="#e7e6e6 [3214]" strokecolor="#1f4d78 [1604]" strokeweight="3pt">
                <v:textbox>
                  <w:txbxContent>
                    <w:p w:rsidR="008518C3" w:rsidRDefault="008518C3" w:rsidP="008518C3">
                      <w:pPr>
                        <w:jc w:val="center"/>
                      </w:pPr>
                      <w:r w:rsidRPr="008518C3">
                        <w:rPr>
                          <w:rFonts w:ascii="Book Antiqua" w:hAnsi="Book Antiqua"/>
                          <w:sz w:val="24"/>
                          <w:szCs w:val="24"/>
                        </w:rPr>
                        <w:t xml:space="preserve">Two major figures associated with early flight in the military were Billy Mitchell and Benjamin </w:t>
                      </w:r>
                      <w:proofErr w:type="spellStart"/>
                      <w:r w:rsidRPr="008518C3">
                        <w:rPr>
                          <w:rFonts w:ascii="Book Antiqua" w:hAnsi="Book Antiqua"/>
                          <w:sz w:val="24"/>
                          <w:szCs w:val="24"/>
                        </w:rPr>
                        <w:t>Foulois</w:t>
                      </w:r>
                      <w:proofErr w:type="spellEnd"/>
                      <w:r w:rsidRPr="008518C3">
                        <w:rPr>
                          <w:rFonts w:ascii="Book Antiqua" w:hAnsi="Book Antiqua"/>
                          <w:sz w:val="24"/>
                          <w:szCs w:val="24"/>
                        </w:rPr>
                        <w:t>. These two men were both in the military, completed similar studies, and were both involved with early flight efforts. In the early part of the 20</w:t>
                      </w:r>
                      <w:r w:rsidRPr="008518C3">
                        <w:rPr>
                          <w:rFonts w:ascii="Book Antiqua" w:hAnsi="Book Antiqua"/>
                          <w:sz w:val="24"/>
                          <w:szCs w:val="24"/>
                          <w:vertAlign w:val="superscript"/>
                        </w:rPr>
                        <w:t>th</w:t>
                      </w:r>
                      <w:r w:rsidRPr="008518C3">
                        <w:rPr>
                          <w:rFonts w:ascii="Book Antiqua" w:hAnsi="Book Antiqua"/>
                          <w:sz w:val="24"/>
                          <w:szCs w:val="24"/>
                        </w:rPr>
                        <w:t xml:space="preserve"> century any activity the Army did in terms of aeronautics or flight fell under the Signal Corps, but in 1913 Congress tried to decide whether there should be an Army aviation corps that would be separate from the Signal Corps. The proposed legislation was H.R. 28728. Mitchell and </w:t>
                      </w:r>
                      <w:proofErr w:type="spellStart"/>
                      <w:r w:rsidRPr="008518C3">
                        <w:rPr>
                          <w:rFonts w:ascii="Book Antiqua" w:hAnsi="Book Antiqua"/>
                          <w:sz w:val="24"/>
                          <w:szCs w:val="24"/>
                        </w:rPr>
                        <w:t>Foulois</w:t>
                      </w:r>
                      <w:proofErr w:type="spellEnd"/>
                      <w:r>
                        <w:rPr>
                          <w:rFonts w:ascii="Book Antiqua" w:hAnsi="Book Antiqua"/>
                          <w:sz w:val="24"/>
                          <w:szCs w:val="24"/>
                        </w:rPr>
                        <w:t xml:space="preserve"> </w:t>
                      </w:r>
                      <w:r w:rsidRPr="008518C3">
                        <w:rPr>
                          <w:rFonts w:ascii="Book Antiqua" w:hAnsi="Book Antiqua"/>
                          <w:sz w:val="24"/>
                          <w:szCs w:val="24"/>
                        </w:rPr>
                        <w:t>would disagreed on what to do about Army aviation.</w:t>
                      </w:r>
                    </w:p>
                  </w:txbxContent>
                </v:textbox>
              </v:roundrect>
            </w:pict>
          </mc:Fallback>
        </mc:AlternateContent>
      </w:r>
    </w:p>
    <w:p w:rsidR="008518C3" w:rsidRDefault="008518C3" w:rsidP="005C40FC">
      <w:pPr>
        <w:tabs>
          <w:tab w:val="left" w:pos="3495"/>
        </w:tabs>
      </w:pPr>
    </w:p>
    <w:p w:rsidR="008518C3" w:rsidRPr="008518C3" w:rsidRDefault="008518C3" w:rsidP="008518C3">
      <w:pPr>
        <w:tabs>
          <w:tab w:val="left" w:pos="3495"/>
        </w:tabs>
        <w:jc w:val="center"/>
        <w:rPr>
          <w:rFonts w:ascii="Book Antiqua" w:hAnsi="Book Antiqua"/>
          <w:sz w:val="24"/>
          <w:szCs w:val="24"/>
        </w:rPr>
      </w:pPr>
      <w:r>
        <w:rPr>
          <w:noProof/>
        </w:rPr>
        <w:drawing>
          <wp:anchor distT="0" distB="0" distL="114300" distR="114300" simplePos="0" relativeHeight="251726848" behindDoc="1" locked="0" layoutInCell="1" allowOverlap="1">
            <wp:simplePos x="0" y="0"/>
            <wp:positionH relativeFrom="column">
              <wp:posOffset>638175</wp:posOffset>
            </wp:positionH>
            <wp:positionV relativeFrom="paragraph">
              <wp:posOffset>934085</wp:posOffset>
            </wp:positionV>
            <wp:extent cx="1307465" cy="2051050"/>
            <wp:effectExtent l="0" t="0" r="6985" b="6350"/>
            <wp:wrapTight wrapText="bothSides">
              <wp:wrapPolygon edited="0">
                <wp:start x="0" y="0"/>
                <wp:lineTo x="0" y="21466"/>
                <wp:lineTo x="21401" y="21466"/>
                <wp:lineTo x="21401" y="0"/>
                <wp:lineTo x="0" y="0"/>
              </wp:wrapPolygon>
            </wp:wrapTight>
            <wp:docPr id="49" name="Picture 49" descr="Benjamin Foulois | Vlieg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jamin Foulois | Vliegtui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746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8C3">
        <w:rPr>
          <w:rFonts w:ascii="Book Antiqua" w:hAnsi="Book Antiqua"/>
          <w:sz w:val="24"/>
          <w:szCs w:val="24"/>
        </w:rPr>
        <w:t xml:space="preserve">Two major figures associated with early flight in the military were Billy Mitchell and Benjamin </w:t>
      </w:r>
      <w:proofErr w:type="spellStart"/>
      <w:r w:rsidRPr="008518C3">
        <w:rPr>
          <w:rFonts w:ascii="Book Antiqua" w:hAnsi="Book Antiqua"/>
          <w:sz w:val="24"/>
          <w:szCs w:val="24"/>
        </w:rPr>
        <w:t>Foulois</w:t>
      </w:r>
      <w:proofErr w:type="spellEnd"/>
      <w:r w:rsidRPr="008518C3">
        <w:rPr>
          <w:rFonts w:ascii="Book Antiqua" w:hAnsi="Book Antiqua"/>
          <w:sz w:val="24"/>
          <w:szCs w:val="24"/>
        </w:rPr>
        <w:t>. These two men were both in the military, completed similar studies, and were both involved with early flight efforts. In the early part of the 20</w:t>
      </w:r>
      <w:r w:rsidRPr="008518C3">
        <w:rPr>
          <w:rFonts w:ascii="Book Antiqua" w:hAnsi="Book Antiqua"/>
          <w:sz w:val="24"/>
          <w:szCs w:val="24"/>
          <w:vertAlign w:val="superscript"/>
        </w:rPr>
        <w:t>th</w:t>
      </w:r>
      <w:r w:rsidRPr="008518C3">
        <w:rPr>
          <w:rFonts w:ascii="Book Antiqua" w:hAnsi="Book Antiqua"/>
          <w:sz w:val="24"/>
          <w:szCs w:val="24"/>
        </w:rPr>
        <w:t xml:space="preserve"> century any activity the Army did in terms of aeronautics or flight fell under the Signal Corps, but in 1913 Congress tried to decide whether there should be an Army aviation corps that would be separate from the Signal Corps. The proposed legislation was H.R. 28728. Mitchell and </w:t>
      </w:r>
      <w:proofErr w:type="spellStart"/>
      <w:r w:rsidRPr="008518C3">
        <w:rPr>
          <w:rFonts w:ascii="Book Antiqua" w:hAnsi="Book Antiqua"/>
          <w:sz w:val="24"/>
          <w:szCs w:val="24"/>
        </w:rPr>
        <w:t>Foulois</w:t>
      </w:r>
      <w:proofErr w:type="spellEnd"/>
      <w:r w:rsidRPr="008518C3">
        <w:rPr>
          <w:rFonts w:ascii="Book Antiqua" w:hAnsi="Book Antiqua"/>
          <w:sz w:val="24"/>
          <w:szCs w:val="24"/>
        </w:rPr>
        <w:t xml:space="preserve"> would disagreed on what to do about Army aviation.</w:t>
      </w:r>
    </w:p>
    <w:p w:rsidR="008518C3" w:rsidRDefault="008518C3" w:rsidP="008518C3">
      <w:pPr>
        <w:tabs>
          <w:tab w:val="left" w:pos="3495"/>
        </w:tabs>
        <w:jc w:val="cente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728896" behindDoc="0" locked="0" layoutInCell="1" allowOverlap="1">
                <wp:simplePos x="0" y="0"/>
                <wp:positionH relativeFrom="column">
                  <wp:posOffset>2143125</wp:posOffset>
                </wp:positionH>
                <wp:positionV relativeFrom="paragraph">
                  <wp:posOffset>153035</wp:posOffset>
                </wp:positionV>
                <wp:extent cx="6791325" cy="1162050"/>
                <wp:effectExtent l="19050" t="19050" r="28575" b="19050"/>
                <wp:wrapNone/>
                <wp:docPr id="53" name="Text Box 53"/>
                <wp:cNvGraphicFramePr/>
                <a:graphic xmlns:a="http://schemas.openxmlformats.org/drawingml/2006/main">
                  <a:graphicData uri="http://schemas.microsoft.com/office/word/2010/wordprocessingShape">
                    <wps:wsp>
                      <wps:cNvSpPr txBox="1"/>
                      <wps:spPr>
                        <a:xfrm>
                          <a:off x="0" y="0"/>
                          <a:ext cx="6791325" cy="1162050"/>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18C3" w:rsidRPr="008518C3" w:rsidRDefault="008518C3" w:rsidP="008518C3">
                            <w:pPr>
                              <w:tabs>
                                <w:tab w:val="left" w:pos="3495"/>
                              </w:tabs>
                              <w:jc w:val="center"/>
                              <w:rPr>
                                <w:rFonts w:ascii="Book Antiqua" w:hAnsi="Book Antiqua"/>
                                <w:b/>
                                <w:sz w:val="24"/>
                                <w:szCs w:val="24"/>
                                <w:u w:val="single"/>
                              </w:rPr>
                            </w:pPr>
                            <w:r w:rsidRPr="008518C3">
                              <w:rPr>
                                <w:rFonts w:ascii="Book Antiqua" w:hAnsi="Book Antiqua"/>
                                <w:b/>
                                <w:sz w:val="24"/>
                                <w:szCs w:val="24"/>
                                <w:u w:val="single"/>
                              </w:rPr>
                              <w:t xml:space="preserve">MG Benjamin </w:t>
                            </w:r>
                            <w:proofErr w:type="spellStart"/>
                            <w:r w:rsidRPr="008518C3">
                              <w:rPr>
                                <w:rFonts w:ascii="Book Antiqua" w:hAnsi="Book Antiqua"/>
                                <w:b/>
                                <w:sz w:val="24"/>
                                <w:szCs w:val="24"/>
                                <w:u w:val="single"/>
                              </w:rPr>
                              <w:t>Foulois</w:t>
                            </w:r>
                            <w:proofErr w:type="spellEnd"/>
                          </w:p>
                          <w:p w:rsidR="008518C3" w:rsidRPr="008518C3" w:rsidRDefault="008518C3" w:rsidP="008518C3">
                            <w:pPr>
                              <w:tabs>
                                <w:tab w:val="left" w:pos="3495"/>
                              </w:tabs>
                              <w:jc w:val="center"/>
                              <w:rPr>
                                <w:rFonts w:ascii="Book Antiqua" w:hAnsi="Book Antiqua"/>
                                <w:sz w:val="24"/>
                                <w:szCs w:val="24"/>
                              </w:rPr>
                            </w:pPr>
                            <w:proofErr w:type="spellStart"/>
                            <w:r w:rsidRPr="008518C3">
                              <w:rPr>
                                <w:rFonts w:ascii="Book Antiqua" w:hAnsi="Book Antiqua"/>
                                <w:sz w:val="24"/>
                                <w:szCs w:val="24"/>
                              </w:rPr>
                              <w:t>Foulois</w:t>
                            </w:r>
                            <w:proofErr w:type="spellEnd"/>
                            <w:r w:rsidRPr="008518C3">
                              <w:rPr>
                                <w:rFonts w:ascii="Book Antiqua" w:hAnsi="Book Antiqua"/>
                                <w:sz w:val="24"/>
                                <w:szCs w:val="24"/>
                              </w:rPr>
                              <w:t xml:space="preserve"> thought congressional legislation for an independent aviation corps was premature and not well thought out. He did see the future of military flight, but was skeptical the Army was ready to establish it officially on its own.</w:t>
                            </w:r>
                            <w:r w:rsidRPr="008518C3">
                              <w:t xml:space="preserve"> </w:t>
                            </w:r>
                          </w:p>
                          <w:p w:rsidR="008518C3" w:rsidRDefault="008518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53" o:spid="_x0000_s1057" style="position:absolute;left:0;text-align:left;margin-left:168.75pt;margin-top:12.05pt;width:534.75pt;height:91.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" fillcolor="#e7e6e6 [3214]" strokecolor="#1f4d78 [1604]" strokeweight="3pt">
                <v:textbox>
                  <w:txbxContent>
                    <w:p w:rsidR="008518C3" w:rsidRPr="008518C3" w:rsidRDefault="008518C3" w:rsidP="008518C3">
                      <w:pPr>
                        <w:tabs>
                          <w:tab w:val="left" w:pos="3495"/>
                        </w:tabs>
                        <w:jc w:val="center"/>
                        <w:rPr>
                          <w:rFonts w:ascii="Book Antiqua" w:hAnsi="Book Antiqua"/>
                          <w:b/>
                          <w:sz w:val="24"/>
                          <w:szCs w:val="24"/>
                          <w:u w:val="single"/>
                        </w:rPr>
                      </w:pPr>
                      <w:r w:rsidRPr="008518C3">
                        <w:rPr>
                          <w:rFonts w:ascii="Book Antiqua" w:hAnsi="Book Antiqua"/>
                          <w:b/>
                          <w:sz w:val="24"/>
                          <w:szCs w:val="24"/>
                          <w:u w:val="single"/>
                        </w:rPr>
                        <w:t xml:space="preserve">MG Benjamin </w:t>
                      </w:r>
                      <w:proofErr w:type="spellStart"/>
                      <w:r w:rsidRPr="008518C3">
                        <w:rPr>
                          <w:rFonts w:ascii="Book Antiqua" w:hAnsi="Book Antiqua"/>
                          <w:b/>
                          <w:sz w:val="24"/>
                          <w:szCs w:val="24"/>
                          <w:u w:val="single"/>
                        </w:rPr>
                        <w:t>Foulois</w:t>
                      </w:r>
                      <w:proofErr w:type="spellEnd"/>
                    </w:p>
                    <w:p w:rsidR="008518C3" w:rsidRPr="008518C3" w:rsidRDefault="008518C3" w:rsidP="008518C3">
                      <w:pPr>
                        <w:tabs>
                          <w:tab w:val="left" w:pos="3495"/>
                        </w:tabs>
                        <w:jc w:val="center"/>
                        <w:rPr>
                          <w:rFonts w:ascii="Book Antiqua" w:hAnsi="Book Antiqua"/>
                          <w:sz w:val="24"/>
                          <w:szCs w:val="24"/>
                        </w:rPr>
                      </w:pPr>
                      <w:proofErr w:type="spellStart"/>
                      <w:r w:rsidRPr="008518C3">
                        <w:rPr>
                          <w:rFonts w:ascii="Book Antiqua" w:hAnsi="Book Antiqua"/>
                          <w:sz w:val="24"/>
                          <w:szCs w:val="24"/>
                        </w:rPr>
                        <w:t>Foulois</w:t>
                      </w:r>
                      <w:proofErr w:type="spellEnd"/>
                      <w:r w:rsidRPr="008518C3">
                        <w:rPr>
                          <w:rFonts w:ascii="Book Antiqua" w:hAnsi="Book Antiqua"/>
                          <w:sz w:val="24"/>
                          <w:szCs w:val="24"/>
                        </w:rPr>
                        <w:t xml:space="preserve"> thought congressional legislation for an independent aviation corps was premature and not well thought out. He did see the future of military flight, but was skeptical the Army was ready to establish it officially on its own.</w:t>
                      </w:r>
                      <w:r w:rsidRPr="008518C3">
                        <w:t xml:space="preserve"> </w:t>
                      </w:r>
                    </w:p>
                    <w:p w:rsidR="008518C3" w:rsidRDefault="008518C3"/>
                  </w:txbxContent>
                </v:textbox>
              </v:roundrect>
            </w:pict>
          </mc:Fallback>
        </mc:AlternateContent>
      </w:r>
    </w:p>
    <w:p w:rsidR="008518C3" w:rsidRDefault="008518C3" w:rsidP="008518C3">
      <w:pPr>
        <w:tabs>
          <w:tab w:val="left" w:pos="3495"/>
        </w:tabs>
        <w:jc w:val="center"/>
        <w:rPr>
          <w:rFonts w:ascii="Book Antiqua" w:hAnsi="Book Antiqua"/>
          <w:sz w:val="24"/>
          <w:szCs w:val="24"/>
        </w:rPr>
      </w:pPr>
    </w:p>
    <w:p w:rsidR="008518C3" w:rsidRDefault="008518C3" w:rsidP="008518C3">
      <w:pPr>
        <w:tabs>
          <w:tab w:val="left" w:pos="3495"/>
        </w:tabs>
        <w:jc w:val="center"/>
        <w:rPr>
          <w:rFonts w:ascii="Book Antiqua" w:hAnsi="Book Antiqua"/>
          <w:sz w:val="24"/>
          <w:szCs w:val="24"/>
        </w:rPr>
      </w:pPr>
    </w:p>
    <w:p w:rsidR="008518C3" w:rsidRPr="008518C3" w:rsidRDefault="008518C3" w:rsidP="008518C3">
      <w:pPr>
        <w:tabs>
          <w:tab w:val="left" w:pos="3495"/>
        </w:tabs>
        <w:jc w:val="center"/>
        <w:rPr>
          <w:rFonts w:ascii="Book Antiqua" w:hAnsi="Book Antiqua"/>
          <w:b/>
          <w:sz w:val="24"/>
          <w:szCs w:val="24"/>
          <w:u w:val="single"/>
        </w:rPr>
      </w:pPr>
      <w:r>
        <w:rPr>
          <w:rFonts w:ascii="Book Antiqua" w:hAnsi="Book Antiqua"/>
          <w:b/>
          <w:sz w:val="24"/>
          <w:szCs w:val="24"/>
          <w:u w:val="single"/>
        </w:rPr>
        <w:t>M</w:t>
      </w:r>
      <w:r w:rsidRPr="008518C3">
        <w:rPr>
          <w:rFonts w:ascii="Book Antiqua" w:hAnsi="Book Antiqua"/>
          <w:b/>
          <w:sz w:val="24"/>
          <w:szCs w:val="24"/>
          <w:u w:val="single"/>
        </w:rPr>
        <w:t xml:space="preserve">G Benjamin </w:t>
      </w:r>
      <w:proofErr w:type="spellStart"/>
      <w:r w:rsidRPr="008518C3">
        <w:rPr>
          <w:rFonts w:ascii="Book Antiqua" w:hAnsi="Book Antiqua"/>
          <w:b/>
          <w:sz w:val="24"/>
          <w:szCs w:val="24"/>
          <w:u w:val="single"/>
        </w:rPr>
        <w:t>Foulois</w:t>
      </w:r>
      <w:proofErr w:type="spellEnd"/>
    </w:p>
    <w:p w:rsidR="008518C3" w:rsidRPr="008518C3" w:rsidRDefault="008518C3" w:rsidP="008518C3">
      <w:pPr>
        <w:tabs>
          <w:tab w:val="left" w:pos="3495"/>
        </w:tabs>
        <w:jc w:val="center"/>
        <w:rPr>
          <w:rFonts w:ascii="Book Antiqua" w:hAnsi="Book Antiqua"/>
          <w:sz w:val="24"/>
          <w:szCs w:val="24"/>
        </w:rPr>
      </w:pPr>
      <w:proofErr w:type="spellStart"/>
      <w:r w:rsidRPr="008518C3">
        <w:rPr>
          <w:rFonts w:ascii="Book Antiqua" w:hAnsi="Book Antiqua"/>
          <w:sz w:val="24"/>
          <w:szCs w:val="24"/>
        </w:rPr>
        <w:t>Foulois</w:t>
      </w:r>
      <w:proofErr w:type="spellEnd"/>
      <w:r w:rsidRPr="008518C3">
        <w:rPr>
          <w:rFonts w:ascii="Book Antiqua" w:hAnsi="Book Antiqua"/>
          <w:sz w:val="24"/>
          <w:szCs w:val="24"/>
        </w:rPr>
        <w:t xml:space="preserve"> thought congressional legislation for an independent aviation corps was premature and not well thought out. He did see the future of military flight, but was skeptical the Army was ready to establish it officially on its own.</w:t>
      </w:r>
      <w:r w:rsidRPr="008518C3">
        <w:t xml:space="preserve"> </w:t>
      </w:r>
    </w:p>
    <w:p w:rsidR="008518C3" w:rsidRDefault="008518C3" w:rsidP="008518C3">
      <w:pPr>
        <w:tabs>
          <w:tab w:val="left" w:pos="3495"/>
        </w:tabs>
        <w:jc w:val="center"/>
        <w:rPr>
          <w:rFonts w:ascii="Book Antiqua" w:hAnsi="Book Antiqua"/>
          <w:sz w:val="24"/>
          <w:szCs w:val="24"/>
        </w:rPr>
      </w:pPr>
      <w:r>
        <w:rPr>
          <w:rFonts w:ascii="Book Antiqua" w:hAnsi="Book Antiqua"/>
          <w:b/>
          <w:noProof/>
          <w:sz w:val="24"/>
          <w:szCs w:val="24"/>
        </w:rPr>
        <mc:AlternateContent>
          <mc:Choice Requires="wps">
            <w:drawing>
              <wp:anchor distT="0" distB="0" distL="114300" distR="114300" simplePos="0" relativeHeight="251727872" behindDoc="0" locked="0" layoutInCell="1" allowOverlap="1">
                <wp:simplePos x="0" y="0"/>
                <wp:positionH relativeFrom="column">
                  <wp:posOffset>180975</wp:posOffset>
                </wp:positionH>
                <wp:positionV relativeFrom="paragraph">
                  <wp:posOffset>40005</wp:posOffset>
                </wp:positionV>
                <wp:extent cx="6229350" cy="2695575"/>
                <wp:effectExtent l="19050" t="19050" r="19050" b="28575"/>
                <wp:wrapNone/>
                <wp:docPr id="52" name="Text Box 52"/>
                <wp:cNvGraphicFramePr/>
                <a:graphic xmlns:a="http://schemas.openxmlformats.org/drawingml/2006/main">
                  <a:graphicData uri="http://schemas.microsoft.com/office/word/2010/wordprocessingShape">
                    <wps:wsp>
                      <wps:cNvSpPr txBox="1"/>
                      <wps:spPr>
                        <a:xfrm>
                          <a:off x="0" y="0"/>
                          <a:ext cx="6229350" cy="2695575"/>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18C3" w:rsidRPr="008518C3" w:rsidRDefault="008518C3" w:rsidP="008518C3">
                            <w:pPr>
                              <w:tabs>
                                <w:tab w:val="left" w:pos="3495"/>
                              </w:tabs>
                              <w:jc w:val="center"/>
                              <w:rPr>
                                <w:rFonts w:ascii="Book Antiqua" w:hAnsi="Book Antiqua"/>
                                <w:b/>
                                <w:sz w:val="24"/>
                                <w:szCs w:val="24"/>
                                <w:u w:val="single"/>
                              </w:rPr>
                            </w:pPr>
                            <w:r w:rsidRPr="008518C3">
                              <w:rPr>
                                <w:rFonts w:ascii="Book Antiqua" w:hAnsi="Book Antiqua"/>
                                <w:b/>
                                <w:sz w:val="24"/>
                                <w:szCs w:val="24"/>
                                <w:u w:val="single"/>
                              </w:rPr>
                              <w:t>General William (Billy) Mitchell</w:t>
                            </w:r>
                          </w:p>
                          <w:p w:rsidR="008518C3" w:rsidRPr="008518C3" w:rsidRDefault="008518C3" w:rsidP="008518C3">
                            <w:pPr>
                              <w:tabs>
                                <w:tab w:val="left" w:pos="3495"/>
                              </w:tabs>
                              <w:rPr>
                                <w:rFonts w:ascii="Book Antiqua" w:hAnsi="Book Antiqua"/>
                                <w:sz w:val="24"/>
                                <w:szCs w:val="24"/>
                              </w:rPr>
                            </w:pPr>
                            <w:r>
                              <w:rPr>
                                <w:rFonts w:ascii="Book Antiqua" w:hAnsi="Book Antiqua"/>
                                <w:sz w:val="24"/>
                                <w:szCs w:val="24"/>
                              </w:rPr>
                              <w:t>I</w:t>
                            </w:r>
                            <w:r w:rsidRPr="008518C3">
                              <w:rPr>
                                <w:rFonts w:ascii="Book Antiqua" w:hAnsi="Book Antiqua"/>
                                <w:sz w:val="24"/>
                                <w:szCs w:val="24"/>
                              </w:rPr>
                              <w:t xml:space="preserve">n the beginning Mitchell did not disagree with </w:t>
                            </w:r>
                            <w:proofErr w:type="spellStart"/>
                            <w:r w:rsidRPr="008518C3">
                              <w:rPr>
                                <w:rFonts w:ascii="Book Antiqua" w:hAnsi="Book Antiqua"/>
                                <w:sz w:val="24"/>
                                <w:szCs w:val="24"/>
                              </w:rPr>
                              <w:t>Foulois</w:t>
                            </w:r>
                            <w:proofErr w:type="spellEnd"/>
                            <w:r w:rsidRPr="008518C3">
                              <w:rPr>
                                <w:rFonts w:ascii="Book Antiqua" w:hAnsi="Book Antiqua"/>
                                <w:sz w:val="24"/>
                                <w:szCs w:val="24"/>
                              </w:rPr>
                              <w:t xml:space="preserve"> about what to do with Army aviation, his disagreement came years later when he was assigned as commander of Army Aviation (still under the Signal Corps). In 1917 he studied aircraft in France and was promoted to Brigadier General when the U.S. declared war on Germany. He was placed in charge of all the American aerial combat units in France. He successfully in demonstrated what air power could do by attacking across German lines to destroy their ground power by air. After this he became very vocal in his views to strengthen air power in the U.S. In his fight to do this he was court martialed due to his brash comments about his superiors not taking enough action to promote</w:t>
                            </w:r>
                            <w:r>
                              <w:rPr>
                                <w:rFonts w:ascii="Book Antiqua" w:hAnsi="Book Antiqua"/>
                                <w:sz w:val="24"/>
                                <w:szCs w:val="24"/>
                              </w:rPr>
                              <w:t xml:space="preserve"> </w:t>
                            </w:r>
                            <w:r w:rsidRPr="008518C3">
                              <w:rPr>
                                <w:rFonts w:ascii="Book Antiqua" w:hAnsi="Book Antiqua"/>
                                <w:sz w:val="24"/>
                                <w:szCs w:val="24"/>
                              </w:rPr>
                              <w:t>and support military flight efforts; he resigned from the military.</w:t>
                            </w:r>
                            <w:r w:rsidRPr="008518C3">
                              <w:t xml:space="preserve"> </w:t>
                            </w:r>
                          </w:p>
                          <w:p w:rsidR="008518C3" w:rsidRDefault="008518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2" o:spid="_x0000_s1058" style="position:absolute;left:0;text-align:left;margin-left:14.25pt;margin-top:3.15pt;width:490.5pt;height:21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" fillcolor="#e7e6e6 [3214]" strokecolor="#1f4d78 [1604]" strokeweight="3pt">
                <v:textbox>
                  <w:txbxContent>
                    <w:p w:rsidR="008518C3" w:rsidRPr="008518C3" w:rsidRDefault="008518C3" w:rsidP="008518C3">
                      <w:pPr>
                        <w:tabs>
                          <w:tab w:val="left" w:pos="3495"/>
                        </w:tabs>
                        <w:jc w:val="center"/>
                        <w:rPr>
                          <w:rFonts w:ascii="Book Antiqua" w:hAnsi="Book Antiqua"/>
                          <w:b/>
                          <w:sz w:val="24"/>
                          <w:szCs w:val="24"/>
                          <w:u w:val="single"/>
                        </w:rPr>
                      </w:pPr>
                      <w:r w:rsidRPr="008518C3">
                        <w:rPr>
                          <w:rFonts w:ascii="Book Antiqua" w:hAnsi="Book Antiqua"/>
                          <w:b/>
                          <w:sz w:val="24"/>
                          <w:szCs w:val="24"/>
                          <w:u w:val="single"/>
                        </w:rPr>
                        <w:t>General William (Billy) Mitchell</w:t>
                      </w:r>
                    </w:p>
                    <w:p w:rsidR="008518C3" w:rsidRPr="008518C3" w:rsidRDefault="008518C3" w:rsidP="008518C3">
                      <w:pPr>
                        <w:tabs>
                          <w:tab w:val="left" w:pos="3495"/>
                        </w:tabs>
                        <w:rPr>
                          <w:rFonts w:ascii="Book Antiqua" w:hAnsi="Book Antiqua"/>
                          <w:sz w:val="24"/>
                          <w:szCs w:val="24"/>
                        </w:rPr>
                      </w:pPr>
                      <w:r>
                        <w:rPr>
                          <w:rFonts w:ascii="Book Antiqua" w:hAnsi="Book Antiqua"/>
                          <w:sz w:val="24"/>
                          <w:szCs w:val="24"/>
                        </w:rPr>
                        <w:t>I</w:t>
                      </w:r>
                      <w:r w:rsidRPr="008518C3">
                        <w:rPr>
                          <w:rFonts w:ascii="Book Antiqua" w:hAnsi="Book Antiqua"/>
                          <w:sz w:val="24"/>
                          <w:szCs w:val="24"/>
                        </w:rPr>
                        <w:t xml:space="preserve">n the beginning Mitchell did not disagree with </w:t>
                      </w:r>
                      <w:proofErr w:type="spellStart"/>
                      <w:r w:rsidRPr="008518C3">
                        <w:rPr>
                          <w:rFonts w:ascii="Book Antiqua" w:hAnsi="Book Antiqua"/>
                          <w:sz w:val="24"/>
                          <w:szCs w:val="24"/>
                        </w:rPr>
                        <w:t>Foulois</w:t>
                      </w:r>
                      <w:proofErr w:type="spellEnd"/>
                      <w:r w:rsidRPr="008518C3">
                        <w:rPr>
                          <w:rFonts w:ascii="Book Antiqua" w:hAnsi="Book Antiqua"/>
                          <w:sz w:val="24"/>
                          <w:szCs w:val="24"/>
                        </w:rPr>
                        <w:t xml:space="preserve"> about what to do with Army aviation, his disagreement came years later when he was assigned as commander of Army Aviation (still under the Signal Corps). In 1917 he studied aircraft in France and was promoted to Brigadier General when the U.S. declared war on Germany. He was placed in charge of all the American aerial combat units in France. He successfully in demonstrated what air power could do by attacking across German lines to destroy their ground power by air. After this he became very vocal in his views to strengthen air power in the U.S. In his fight to do this he was court martialed due to his brash comments about his superiors not taking enough action to promote</w:t>
                      </w:r>
                      <w:r>
                        <w:rPr>
                          <w:rFonts w:ascii="Book Antiqua" w:hAnsi="Book Antiqua"/>
                          <w:sz w:val="24"/>
                          <w:szCs w:val="24"/>
                        </w:rPr>
                        <w:t xml:space="preserve"> </w:t>
                      </w:r>
                      <w:r w:rsidRPr="008518C3">
                        <w:rPr>
                          <w:rFonts w:ascii="Book Antiqua" w:hAnsi="Book Antiqua"/>
                          <w:sz w:val="24"/>
                          <w:szCs w:val="24"/>
                        </w:rPr>
                        <w:t>and support military flight efforts; he resigned from the military.</w:t>
                      </w:r>
                      <w:r w:rsidRPr="008518C3">
                        <w:t xml:space="preserve"> </w:t>
                      </w:r>
                    </w:p>
                    <w:p w:rsidR="008518C3" w:rsidRDefault="008518C3"/>
                  </w:txbxContent>
                </v:textbox>
              </v:roundrect>
            </w:pict>
          </mc:Fallback>
        </mc:AlternateContent>
      </w:r>
    </w:p>
    <w:p w:rsidR="008518C3" w:rsidRDefault="008518C3" w:rsidP="008518C3">
      <w:pPr>
        <w:tabs>
          <w:tab w:val="left" w:pos="3495"/>
        </w:tabs>
        <w:jc w:val="center"/>
        <w:rPr>
          <w:rFonts w:ascii="Book Antiqua" w:hAnsi="Book Antiqua"/>
          <w:sz w:val="24"/>
          <w:szCs w:val="24"/>
        </w:rPr>
      </w:pPr>
    </w:p>
    <w:p w:rsidR="008518C3" w:rsidRPr="008518C3" w:rsidRDefault="008518C3" w:rsidP="008518C3">
      <w:pPr>
        <w:tabs>
          <w:tab w:val="left" w:pos="3495"/>
        </w:tabs>
        <w:rPr>
          <w:rFonts w:ascii="Book Antiqua" w:hAnsi="Book Antiqua"/>
          <w:b/>
          <w:sz w:val="24"/>
          <w:szCs w:val="24"/>
          <w:u w:val="single"/>
        </w:rPr>
      </w:pPr>
      <w:r>
        <w:rPr>
          <w:noProof/>
        </w:rPr>
        <w:drawing>
          <wp:anchor distT="0" distB="0" distL="114300" distR="114300" simplePos="0" relativeHeight="251725824" behindDoc="1" locked="0" layoutInCell="1" allowOverlap="1">
            <wp:simplePos x="0" y="0"/>
            <wp:positionH relativeFrom="column">
              <wp:posOffset>6640423</wp:posOffset>
            </wp:positionH>
            <wp:positionV relativeFrom="paragraph">
              <wp:posOffset>140970</wp:posOffset>
            </wp:positionV>
            <wp:extent cx="2495550" cy="1324433"/>
            <wp:effectExtent l="0" t="0" r="0" b="9525"/>
            <wp:wrapTight wrapText="bothSides">
              <wp:wrapPolygon edited="0">
                <wp:start x="0" y="0"/>
                <wp:lineTo x="0" y="21445"/>
                <wp:lineTo x="21435" y="21445"/>
                <wp:lineTo x="21435" y="0"/>
                <wp:lineTo x="0" y="0"/>
              </wp:wrapPolygon>
            </wp:wrapTight>
            <wp:docPr id="48" name="Picture 48" descr="Billy Mitchell: Renegade Prophet of Air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y Mitchell: Renegade Prophet of Air Pow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1324433"/>
                    </a:xfrm>
                    <a:prstGeom prst="rect">
                      <a:avLst/>
                    </a:prstGeom>
                    <a:noFill/>
                    <a:ln>
                      <a:noFill/>
                    </a:ln>
                  </pic:spPr>
                </pic:pic>
              </a:graphicData>
            </a:graphic>
          </wp:anchor>
        </w:drawing>
      </w:r>
      <w:r w:rsidRPr="008518C3">
        <w:rPr>
          <w:rFonts w:ascii="Book Antiqua" w:hAnsi="Book Antiqua"/>
          <w:b/>
          <w:sz w:val="24"/>
          <w:szCs w:val="24"/>
        </w:rPr>
        <w:tab/>
      </w:r>
      <w:r w:rsidRPr="008518C3">
        <w:rPr>
          <w:rFonts w:ascii="Book Antiqua" w:hAnsi="Book Antiqua"/>
          <w:b/>
          <w:sz w:val="24"/>
          <w:szCs w:val="24"/>
          <w:u w:val="single"/>
        </w:rPr>
        <w:t>General William (Billy Mitchell)</w:t>
      </w:r>
    </w:p>
    <w:p w:rsidR="008518C3" w:rsidRPr="008518C3" w:rsidRDefault="008518C3" w:rsidP="008518C3">
      <w:pPr>
        <w:tabs>
          <w:tab w:val="left" w:pos="3495"/>
        </w:tabs>
        <w:rPr>
          <w:rFonts w:ascii="Book Antiqua" w:hAnsi="Book Antiqua"/>
          <w:sz w:val="24"/>
          <w:szCs w:val="24"/>
        </w:rPr>
      </w:pPr>
      <w:r w:rsidRPr="008518C3">
        <w:rPr>
          <w:rFonts w:ascii="Book Antiqua" w:hAnsi="Book Antiqua"/>
          <w:sz w:val="24"/>
          <w:szCs w:val="24"/>
        </w:rPr>
        <w:t xml:space="preserve">In the beginning Mitchell did not disagree with </w:t>
      </w:r>
      <w:proofErr w:type="spellStart"/>
      <w:r w:rsidRPr="008518C3">
        <w:rPr>
          <w:rFonts w:ascii="Book Antiqua" w:hAnsi="Book Antiqua"/>
          <w:sz w:val="24"/>
          <w:szCs w:val="24"/>
        </w:rPr>
        <w:t>Foulois</w:t>
      </w:r>
      <w:proofErr w:type="spellEnd"/>
      <w:r w:rsidRPr="008518C3">
        <w:rPr>
          <w:rFonts w:ascii="Book Antiqua" w:hAnsi="Book Antiqua"/>
          <w:sz w:val="24"/>
          <w:szCs w:val="24"/>
        </w:rPr>
        <w:t xml:space="preserve"> about what to do with Army aviation, his disagreement came years later when he was assigned as commander of Army Aviation (still under the Signal Corps). In 1917 he studied aircraft in France and was promoted to Brigadier General when the U.S. declared war on Germany. He was placed in charge of all the American aerial combat units in France. He successfully in demonstrated what air power could do by attacking across German lines to destroy their ground power by air. After this he became very vocal in his views to strengthen air power in the U.S. In his fight to do this he was court martialed due to his brash comments about his superiors not taking enough action to promote</w:t>
      </w:r>
      <w:r>
        <w:rPr>
          <w:rFonts w:ascii="Book Antiqua" w:hAnsi="Book Antiqua"/>
          <w:sz w:val="24"/>
          <w:szCs w:val="24"/>
        </w:rPr>
        <w:t xml:space="preserve"> </w:t>
      </w:r>
      <w:r w:rsidRPr="008518C3">
        <w:rPr>
          <w:rFonts w:ascii="Book Antiqua" w:hAnsi="Book Antiqua"/>
          <w:sz w:val="24"/>
          <w:szCs w:val="24"/>
        </w:rPr>
        <w:t>and support military flight efforts; he resigned from the military.</w:t>
      </w:r>
      <w:r w:rsidRPr="008518C3">
        <w:t xml:space="preserve"> </w:t>
      </w:r>
    </w:p>
    <w:p w:rsidR="008518C3" w:rsidRDefault="00BF04C3" w:rsidP="005C40FC">
      <w:pPr>
        <w:tabs>
          <w:tab w:val="left" w:pos="3495"/>
        </w:tabs>
      </w:pPr>
      <w:r>
        <w:rPr>
          <w:noProof/>
        </w:rPr>
        <w:lastRenderedPageBreak/>
        <mc:AlternateContent>
          <mc:Choice Requires="wps">
            <w:drawing>
              <wp:anchor distT="0" distB="0" distL="114300" distR="114300" simplePos="0" relativeHeight="251734016" behindDoc="0" locked="0" layoutInCell="1" allowOverlap="1" wp14:anchorId="2BC8D74A" wp14:editId="52F7FACA">
                <wp:simplePos x="0" y="0"/>
                <wp:positionH relativeFrom="column">
                  <wp:posOffset>876300</wp:posOffset>
                </wp:positionH>
                <wp:positionV relativeFrom="paragraph">
                  <wp:posOffset>19050</wp:posOffset>
                </wp:positionV>
                <wp:extent cx="7429500" cy="1905000"/>
                <wp:effectExtent l="19050" t="19050" r="19050" b="19050"/>
                <wp:wrapSquare wrapText="bothSides"/>
                <wp:docPr id="60" name="Text Box 60"/>
                <wp:cNvGraphicFramePr/>
                <a:graphic xmlns:a="http://schemas.openxmlformats.org/drawingml/2006/main">
                  <a:graphicData uri="http://schemas.microsoft.com/office/word/2010/wordprocessingShape">
                    <wps:wsp>
                      <wps:cNvSpPr txBox="1"/>
                      <wps:spPr>
                        <a:xfrm>
                          <a:off x="0" y="0"/>
                          <a:ext cx="7429500" cy="1905000"/>
                        </a:xfrm>
                        <a:prstGeom prst="roundRect">
                          <a:avLst/>
                        </a:prstGeom>
                        <a:solidFill>
                          <a:schemeClr val="bg2"/>
                        </a:solidFill>
                        <a:ln w="38100">
                          <a:solidFill>
                            <a:schemeClr val="accent1">
                              <a:lumMod val="50000"/>
                            </a:schemeClr>
                          </a:solidFill>
                        </a:ln>
                        <a:effectLst/>
                      </wps:spPr>
                      <wps:txbx>
                        <w:txbxContent>
                          <w:p w:rsidR="00BF04C3" w:rsidRPr="002D348F" w:rsidRDefault="00BF04C3" w:rsidP="00BF04C3">
                            <w:pPr>
                              <w:jc w:val="center"/>
                              <w:rPr>
                                <w:rFonts w:ascii="Britannic Bold" w:hAnsi="Britannic Bold" w:cs="Calibri"/>
                                <w:b/>
                                <w:color w:val="000000"/>
                                <w:sz w:val="52"/>
                                <w:szCs w:val="52"/>
                                <w:u w:val="single"/>
                              </w:rPr>
                            </w:pPr>
                            <w:r w:rsidRPr="002D348F">
                              <w:rPr>
                                <w:rFonts w:ascii="Britannic Bold" w:hAnsi="Britannic Bold" w:cs="Calibri"/>
                                <w:b/>
                                <w:color w:val="000000"/>
                                <w:sz w:val="52"/>
                                <w:szCs w:val="52"/>
                                <w:u w:val="single"/>
                              </w:rPr>
                              <w:t>Activity #5</w:t>
                            </w:r>
                          </w:p>
                          <w:p w:rsidR="00BF04C3" w:rsidRPr="002D348F" w:rsidRDefault="00BF04C3" w:rsidP="00BF04C3">
                            <w:pPr>
                              <w:jc w:val="center"/>
                              <w:rPr>
                                <w:rFonts w:ascii="Britannic Bold" w:hAnsi="Britannic Bold" w:cs="Calibri"/>
                                <w:color w:val="000000"/>
                                <w:sz w:val="44"/>
                                <w:szCs w:val="44"/>
                              </w:rPr>
                            </w:pPr>
                            <w:r>
                              <w:rPr>
                                <w:rFonts w:ascii="Britannic Bold" w:hAnsi="Britannic Bold" w:cs="Calibri"/>
                                <w:color w:val="000000"/>
                                <w:sz w:val="44"/>
                                <w:szCs w:val="44"/>
                              </w:rPr>
                              <w:t>Who would you side with on what to do about Army aviation, Benjamin Foulois or Billy Mitchell? Why? Conduct more research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8D74A" id="Text Box 60" o:spid="_x0000_s1057" style="position:absolute;margin-left:69pt;margin-top:1.5pt;width:585pt;height:15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" fillcolor="#e7e6e6 [3214]" strokecolor="#1f4d78 [1604]" strokeweight="3pt">
                <v:textbox>
                  <w:txbxContent>
                    <w:p w:rsidR="00BF04C3" w:rsidRPr="002D348F" w:rsidRDefault="00BF04C3" w:rsidP="00BF04C3">
                      <w:pPr>
                        <w:jc w:val="center"/>
                        <w:rPr>
                          <w:rFonts w:ascii="Britannic Bold" w:hAnsi="Britannic Bold" w:cs="Calibri"/>
                          <w:b/>
                          <w:color w:val="000000"/>
                          <w:sz w:val="52"/>
                          <w:szCs w:val="52"/>
                          <w:u w:val="single"/>
                        </w:rPr>
                      </w:pPr>
                      <w:r w:rsidRPr="002D348F">
                        <w:rPr>
                          <w:rFonts w:ascii="Britannic Bold" w:hAnsi="Britannic Bold" w:cs="Calibri"/>
                          <w:b/>
                          <w:color w:val="000000"/>
                          <w:sz w:val="52"/>
                          <w:szCs w:val="52"/>
                          <w:u w:val="single"/>
                        </w:rPr>
                        <w:t>Activity #5</w:t>
                      </w:r>
                    </w:p>
                    <w:p w:rsidR="00BF04C3" w:rsidRPr="002D348F" w:rsidRDefault="00BF04C3" w:rsidP="00BF04C3">
                      <w:pPr>
                        <w:jc w:val="center"/>
                        <w:rPr>
                          <w:rFonts w:ascii="Britannic Bold" w:hAnsi="Britannic Bold" w:cs="Calibri"/>
                          <w:color w:val="000000"/>
                          <w:sz w:val="44"/>
                          <w:szCs w:val="44"/>
                        </w:rPr>
                      </w:pPr>
                      <w:r>
                        <w:rPr>
                          <w:rFonts w:ascii="Britannic Bold" w:hAnsi="Britannic Bold" w:cs="Calibri"/>
                          <w:color w:val="000000"/>
                          <w:sz w:val="44"/>
                          <w:szCs w:val="44"/>
                        </w:rPr>
                        <w:t>Who would you side with on what to do about Army aviation, Benjamin Foulois or Billy Mitchell? Why? Conduct more research if needed.</w:t>
                      </w:r>
                    </w:p>
                  </w:txbxContent>
                </v:textbox>
                <w10:wrap type="square"/>
              </v:roundrect>
            </w:pict>
          </mc:Fallback>
        </mc:AlternateContent>
      </w:r>
      <w:r>
        <w:rPr>
          <w:noProof/>
        </w:rPr>
        <mc:AlternateContent>
          <mc:Choice Requires="wps">
            <w:drawing>
              <wp:anchor distT="0" distB="0" distL="114300" distR="114300" simplePos="0" relativeHeight="251731968" behindDoc="0" locked="0" layoutInCell="1" allowOverlap="1" wp14:anchorId="60B627E6" wp14:editId="47258A55">
                <wp:simplePos x="0" y="0"/>
                <wp:positionH relativeFrom="column">
                  <wp:posOffset>-257175</wp:posOffset>
                </wp:positionH>
                <wp:positionV relativeFrom="paragraph">
                  <wp:posOffset>-333375</wp:posOffset>
                </wp:positionV>
                <wp:extent cx="9677400" cy="7477125"/>
                <wp:effectExtent l="0" t="0" r="19050" b="28575"/>
                <wp:wrapNone/>
                <wp:docPr id="59" name="Rounded Rectangle 59"/>
                <wp:cNvGraphicFramePr/>
                <a:graphic xmlns:a="http://schemas.openxmlformats.org/drawingml/2006/main">
                  <a:graphicData uri="http://schemas.microsoft.com/office/word/2010/wordprocessingShape">
                    <wps:wsp>
                      <wps:cNvSpPr/>
                      <wps:spPr>
                        <a:xfrm>
                          <a:off x="0" y="0"/>
                          <a:ext cx="9677400" cy="7477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21E792" id="Rounded Rectangle 59" o:spid="_x0000_s1026" style="position:absolute;margin-left:-20.25pt;margin-top:-26.25pt;width:762pt;height:588.7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" fillcolor="#5b9bd5 [3204]" strokecolor="#1f4d78 [1604]" strokeweight="1pt">
                <v:stroke joinstyle="miter"/>
              </v:roundrect>
            </w:pict>
          </mc:Fallback>
        </mc:AlternateContent>
      </w:r>
    </w:p>
    <w:p w:rsidR="008518C3" w:rsidRDefault="008518C3" w:rsidP="005C40FC">
      <w:pPr>
        <w:tabs>
          <w:tab w:val="left" w:pos="3495"/>
        </w:tabs>
      </w:pPr>
    </w:p>
    <w:p w:rsidR="008518C3" w:rsidRDefault="008518C3" w:rsidP="005C40FC">
      <w:pPr>
        <w:tabs>
          <w:tab w:val="left" w:pos="3495"/>
        </w:tabs>
      </w:pPr>
    </w:p>
    <w:p w:rsidR="008518C3" w:rsidRDefault="008518C3" w:rsidP="005C40FC">
      <w:pPr>
        <w:tabs>
          <w:tab w:val="left" w:pos="3495"/>
        </w:tabs>
      </w:pPr>
    </w:p>
    <w:p w:rsidR="008518C3" w:rsidRDefault="008518C3" w:rsidP="005C40FC">
      <w:pPr>
        <w:tabs>
          <w:tab w:val="left" w:pos="3495"/>
        </w:tabs>
      </w:pPr>
    </w:p>
    <w:p w:rsidR="008518C3" w:rsidRDefault="008518C3" w:rsidP="005C40FC">
      <w:pPr>
        <w:tabs>
          <w:tab w:val="left" w:pos="3495"/>
        </w:tabs>
      </w:pPr>
    </w:p>
    <w:p w:rsidR="008518C3" w:rsidRDefault="008518C3" w:rsidP="005C40FC">
      <w:pPr>
        <w:tabs>
          <w:tab w:val="left" w:pos="3495"/>
        </w:tabs>
      </w:pPr>
    </w:p>
    <w:p w:rsidR="008518C3" w:rsidRDefault="00BF04C3" w:rsidP="005C40FC">
      <w:pPr>
        <w:tabs>
          <w:tab w:val="left" w:pos="3495"/>
        </w:tabs>
      </w:pPr>
      <w:r>
        <w:rPr>
          <w:noProof/>
        </w:rPr>
        <mc:AlternateContent>
          <mc:Choice Requires="wps">
            <w:drawing>
              <wp:anchor distT="0" distB="0" distL="114300" distR="114300" simplePos="0" relativeHeight="251737088" behindDoc="0" locked="0" layoutInCell="1" allowOverlap="1">
                <wp:simplePos x="0" y="0"/>
                <wp:positionH relativeFrom="column">
                  <wp:posOffset>190500</wp:posOffset>
                </wp:positionH>
                <wp:positionV relativeFrom="paragraph">
                  <wp:posOffset>86360</wp:posOffset>
                </wp:positionV>
                <wp:extent cx="8629650" cy="4857750"/>
                <wp:effectExtent l="19050" t="19050" r="19050" b="19050"/>
                <wp:wrapNone/>
                <wp:docPr id="62" name="Text Box 62"/>
                <wp:cNvGraphicFramePr/>
                <a:graphic xmlns:a="http://schemas.openxmlformats.org/drawingml/2006/main">
                  <a:graphicData uri="http://schemas.microsoft.com/office/word/2010/wordprocessingShape">
                    <wps:wsp>
                      <wps:cNvSpPr txBox="1"/>
                      <wps:spPr>
                        <a:xfrm>
                          <a:off x="0" y="0"/>
                          <a:ext cx="8629650" cy="4857750"/>
                        </a:xfrm>
                        <a:prstGeom prst="roundRect">
                          <a:avLst/>
                        </a:prstGeom>
                        <a:solidFill>
                          <a:schemeClr val="bg2"/>
                        </a:solidFill>
                        <a:ln w="381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F04C3" w:rsidRPr="00BF04C3" w:rsidRDefault="00BF04C3" w:rsidP="00BF04C3">
                            <w:pPr>
                              <w:tabs>
                                <w:tab w:val="left" w:pos="3495"/>
                              </w:tabs>
                              <w:rPr>
                                <w:rFonts w:ascii="Book Antiqua" w:hAnsi="Book Antiqua"/>
                                <w:b/>
                                <w:sz w:val="24"/>
                                <w:szCs w:val="24"/>
                                <w:u w:val="single"/>
                              </w:rPr>
                            </w:pPr>
                            <w:r w:rsidRPr="00BF04C3">
                              <w:rPr>
                                <w:rFonts w:ascii="Book Antiqua" w:hAnsi="Book Antiqua"/>
                                <w:b/>
                                <w:sz w:val="24"/>
                                <w:szCs w:val="24"/>
                                <w:u w:val="single"/>
                              </w:rPr>
                              <w:t>Things to consider:</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Dirigibles we</w:t>
                            </w:r>
                            <w:r>
                              <w:rPr>
                                <w:rFonts w:ascii="Book Antiqua" w:hAnsi="Book Antiqua"/>
                                <w:sz w:val="24"/>
                                <w:szCs w:val="24"/>
                              </w:rPr>
                              <w:t>re still being</w:t>
                            </w:r>
                            <w:r w:rsidRPr="00BF04C3">
                              <w:rPr>
                                <w:rFonts w:ascii="Book Antiqua" w:hAnsi="Book Antiqua"/>
                                <w:sz w:val="24"/>
                                <w:szCs w:val="24"/>
                              </w:rPr>
                              <w:t xml:space="preserve"> used by the Signal School and soldiers were being trained to fly dirigibles and balloons at Fort Omaha, NB</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Toward the beginning of 1913 the Signal School purchased eleven planes.</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In Nov. 1913 artillery fire had been directed from an airplane for the first time, by Hap Arnold. He also set an Army altitude record of 4,674 feet.</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The first Army air school was opened in the Philippines and was commanded by Lieutenant Frank Lahm with a one-plane training squadron.</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France, Germany, and England were advancing with aviation accomplishments and establishments.</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There were very few experienced pilots at this time.</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Concepts of how airplanes should be used to support ground troops was still being formed along with logistical organization.</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There was an issue with whether to give aviation soldiers hazard pay due the dangers of flying.</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Six Army men had died by the end of 1912 and along with many civilians from crashes that resulted from experimental flight. Seven more crashes occurred in 1913.</w:t>
                            </w:r>
                          </w:p>
                          <w:p w:rsidR="00BF04C3" w:rsidRDefault="00BF0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2" o:spid="_x0000_s1060" style="position:absolute;margin-left:15pt;margin-top:6.8pt;width:679.5pt;height:3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" fillcolor="#e7e6e6 [3214]" strokecolor="#1f4d78 [1604]" strokeweight="3pt">
                <v:textbox>
                  <w:txbxContent>
                    <w:p w:rsidR="00BF04C3" w:rsidRPr="00BF04C3" w:rsidRDefault="00BF04C3" w:rsidP="00BF04C3">
                      <w:pPr>
                        <w:tabs>
                          <w:tab w:val="left" w:pos="3495"/>
                        </w:tabs>
                        <w:rPr>
                          <w:rFonts w:ascii="Book Antiqua" w:hAnsi="Book Antiqua"/>
                          <w:b/>
                          <w:sz w:val="24"/>
                          <w:szCs w:val="24"/>
                          <w:u w:val="single"/>
                        </w:rPr>
                      </w:pPr>
                      <w:r w:rsidRPr="00BF04C3">
                        <w:rPr>
                          <w:rFonts w:ascii="Book Antiqua" w:hAnsi="Book Antiqua"/>
                          <w:b/>
                          <w:sz w:val="24"/>
                          <w:szCs w:val="24"/>
                          <w:u w:val="single"/>
                        </w:rPr>
                        <w:t>Things to consider:</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Dirigibles we</w:t>
                      </w:r>
                      <w:r>
                        <w:rPr>
                          <w:rFonts w:ascii="Book Antiqua" w:hAnsi="Book Antiqua"/>
                          <w:sz w:val="24"/>
                          <w:szCs w:val="24"/>
                        </w:rPr>
                        <w:t>re still being</w:t>
                      </w:r>
                      <w:r w:rsidRPr="00BF04C3">
                        <w:rPr>
                          <w:rFonts w:ascii="Book Antiqua" w:hAnsi="Book Antiqua"/>
                          <w:sz w:val="24"/>
                          <w:szCs w:val="24"/>
                        </w:rPr>
                        <w:t xml:space="preserve"> used by the Signal School and soldiers were being trained to fly dirigibles and balloons at Fort Omaha, NB</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Toward the beginning of 1913 the Signal School purchased eleven planes.</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In Nov. 1913 artillery fire had been directed from an airplane for the first time, by Hap Arnold. He also set an Army altitude record of 4,674 feet.</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The first Army air school was opened in the Philippines and was commanded by Lieutenant Frank Lahm with a one-plane training squadron.</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France, Germany, and England were advancing with aviation accomplishments and establishments.</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There were very few experienced pilots at this time.</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Concepts of how airplanes should be used to support ground troops was still being formed along with logistical organization.</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There was an issue with whether to give aviation soldiers hazard pay due the dangers of flying.</w:t>
                      </w:r>
                    </w:p>
                    <w:p w:rsidR="00BF04C3" w:rsidRPr="00BF04C3" w:rsidRDefault="00BF04C3" w:rsidP="00BF04C3">
                      <w:pPr>
                        <w:pStyle w:val="ListParagraph"/>
                        <w:numPr>
                          <w:ilvl w:val="0"/>
                          <w:numId w:val="3"/>
                        </w:numPr>
                        <w:tabs>
                          <w:tab w:val="left" w:pos="3495"/>
                        </w:tabs>
                        <w:spacing w:line="360" w:lineRule="auto"/>
                        <w:rPr>
                          <w:rFonts w:ascii="Book Antiqua" w:hAnsi="Book Antiqua"/>
                          <w:sz w:val="24"/>
                          <w:szCs w:val="24"/>
                        </w:rPr>
                      </w:pPr>
                      <w:r w:rsidRPr="00BF04C3">
                        <w:rPr>
                          <w:rFonts w:ascii="Book Antiqua" w:hAnsi="Book Antiqua"/>
                          <w:sz w:val="24"/>
                          <w:szCs w:val="24"/>
                        </w:rPr>
                        <w:t>Six Army men had died by the end of 1912 and along with many civilians from crashes that resulted from experimental flight. Seven more crashes occurred in 1913.</w:t>
                      </w:r>
                    </w:p>
                    <w:p w:rsidR="00BF04C3" w:rsidRDefault="00BF04C3"/>
                  </w:txbxContent>
                </v:textbox>
              </v:roundrect>
            </w:pict>
          </mc:Fallback>
        </mc:AlternateContent>
      </w:r>
    </w:p>
    <w:p w:rsidR="008518C3" w:rsidRDefault="008518C3" w:rsidP="005C40FC">
      <w:pPr>
        <w:tabs>
          <w:tab w:val="left" w:pos="3495"/>
        </w:tabs>
      </w:pPr>
    </w:p>
    <w:p w:rsidR="00E00F0F" w:rsidRDefault="00E00F0F"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BF04C3" w:rsidRDefault="00BF04C3" w:rsidP="005C40FC">
      <w:pPr>
        <w:tabs>
          <w:tab w:val="left" w:pos="3495"/>
        </w:tabs>
      </w:pPr>
    </w:p>
    <w:p w:rsidR="008518C3" w:rsidRPr="005C40FC" w:rsidRDefault="008518C3" w:rsidP="005C40FC">
      <w:pPr>
        <w:tabs>
          <w:tab w:val="left" w:pos="3495"/>
        </w:tabs>
      </w:pPr>
    </w:p>
    <w:sectPr w:rsidR="008518C3" w:rsidRPr="005C40FC" w:rsidSect="009A34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739" w:rsidRDefault="00931739" w:rsidP="007F6722">
      <w:pPr>
        <w:spacing w:after="0" w:line="240" w:lineRule="auto"/>
      </w:pPr>
      <w:r>
        <w:separator/>
      </w:r>
    </w:p>
  </w:endnote>
  <w:endnote w:type="continuationSeparator" w:id="0">
    <w:p w:rsidR="00931739" w:rsidRDefault="00931739" w:rsidP="007F6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739" w:rsidRDefault="00931739" w:rsidP="007F6722">
      <w:pPr>
        <w:spacing w:after="0" w:line="240" w:lineRule="auto"/>
      </w:pPr>
      <w:r>
        <w:separator/>
      </w:r>
    </w:p>
  </w:footnote>
  <w:footnote w:type="continuationSeparator" w:id="0">
    <w:p w:rsidR="00931739" w:rsidRDefault="00931739" w:rsidP="007F67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9218A"/>
    <w:multiLevelType w:val="multilevel"/>
    <w:tmpl w:val="A7AE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65358B"/>
    <w:multiLevelType w:val="hybridMultilevel"/>
    <w:tmpl w:val="A604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A90791"/>
    <w:multiLevelType w:val="hybridMultilevel"/>
    <w:tmpl w:val="0840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E21"/>
    <w:rsid w:val="00027161"/>
    <w:rsid w:val="00051AE0"/>
    <w:rsid w:val="0005497B"/>
    <w:rsid w:val="00066E3D"/>
    <w:rsid w:val="00091BC9"/>
    <w:rsid w:val="000C514D"/>
    <w:rsid w:val="00125203"/>
    <w:rsid w:val="001F3939"/>
    <w:rsid w:val="00247E21"/>
    <w:rsid w:val="002D348F"/>
    <w:rsid w:val="00313D5C"/>
    <w:rsid w:val="00330C68"/>
    <w:rsid w:val="003C658B"/>
    <w:rsid w:val="00462F28"/>
    <w:rsid w:val="00467B98"/>
    <w:rsid w:val="004B6DA2"/>
    <w:rsid w:val="00514846"/>
    <w:rsid w:val="005546DA"/>
    <w:rsid w:val="005C40FC"/>
    <w:rsid w:val="005E20CC"/>
    <w:rsid w:val="00601CCD"/>
    <w:rsid w:val="00622668"/>
    <w:rsid w:val="006C0DF3"/>
    <w:rsid w:val="00785B19"/>
    <w:rsid w:val="007948A8"/>
    <w:rsid w:val="007A077E"/>
    <w:rsid w:val="007A65B5"/>
    <w:rsid w:val="007E6477"/>
    <w:rsid w:val="007F62D6"/>
    <w:rsid w:val="007F66CF"/>
    <w:rsid w:val="007F6722"/>
    <w:rsid w:val="00831D9E"/>
    <w:rsid w:val="00842576"/>
    <w:rsid w:val="008518C3"/>
    <w:rsid w:val="008C1257"/>
    <w:rsid w:val="00911ECC"/>
    <w:rsid w:val="00931739"/>
    <w:rsid w:val="009A3420"/>
    <w:rsid w:val="009C6064"/>
    <w:rsid w:val="00AE1DE6"/>
    <w:rsid w:val="00AF1E40"/>
    <w:rsid w:val="00B13957"/>
    <w:rsid w:val="00B843DC"/>
    <w:rsid w:val="00BA545F"/>
    <w:rsid w:val="00BE5CB5"/>
    <w:rsid w:val="00BF04C3"/>
    <w:rsid w:val="00BF2CC5"/>
    <w:rsid w:val="00BF5B34"/>
    <w:rsid w:val="00C84902"/>
    <w:rsid w:val="00C92FDC"/>
    <w:rsid w:val="00C9713C"/>
    <w:rsid w:val="00C972C2"/>
    <w:rsid w:val="00CA4458"/>
    <w:rsid w:val="00D30CC4"/>
    <w:rsid w:val="00D64C34"/>
    <w:rsid w:val="00D822C1"/>
    <w:rsid w:val="00DD2814"/>
    <w:rsid w:val="00DD533F"/>
    <w:rsid w:val="00E00F0F"/>
    <w:rsid w:val="00E50013"/>
    <w:rsid w:val="00E938F5"/>
    <w:rsid w:val="00EB7909"/>
    <w:rsid w:val="00EC06F4"/>
    <w:rsid w:val="00EC719E"/>
    <w:rsid w:val="00FE3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0543E8-0F48-4A2A-87E7-C6FA2BD6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13C"/>
    <w:pPr>
      <w:ind w:left="720"/>
      <w:contextualSpacing/>
    </w:pPr>
  </w:style>
  <w:style w:type="paragraph" w:styleId="Header">
    <w:name w:val="header"/>
    <w:basedOn w:val="Normal"/>
    <w:link w:val="HeaderChar"/>
    <w:uiPriority w:val="99"/>
    <w:unhideWhenUsed/>
    <w:rsid w:val="007F67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722"/>
  </w:style>
  <w:style w:type="paragraph" w:styleId="Footer">
    <w:name w:val="footer"/>
    <w:basedOn w:val="Normal"/>
    <w:link w:val="FooterChar"/>
    <w:uiPriority w:val="99"/>
    <w:unhideWhenUsed/>
    <w:rsid w:val="007F67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722"/>
  </w:style>
  <w:style w:type="character" w:styleId="Hyperlink">
    <w:name w:val="Hyperlink"/>
    <w:basedOn w:val="DefaultParagraphFont"/>
    <w:uiPriority w:val="99"/>
    <w:unhideWhenUsed/>
    <w:rsid w:val="007F67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68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www.youtube.com/watch?v=LigpsX1KoQE"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LigpsX1KoQ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gi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LigpsX1KoQE"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youtube.com/watch?v=LigpsX1KoQ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3284</TotalTime>
  <Pages>13</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Fayelee Conley</dc:creator>
  <cp:keywords/>
  <dc:description/>
  <cp:lastModifiedBy>Fayelee Conley</cp:lastModifiedBy>
  <cp:revision>17</cp:revision>
  <dcterms:created xsi:type="dcterms:W3CDTF">2020-05-07T15:04:00Z</dcterms:created>
  <dcterms:modified xsi:type="dcterms:W3CDTF">2020-08-19T20:15:00Z</dcterms:modified>
</cp:coreProperties>
</file>